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B25AC" w14:textId="589C7564" w:rsidR="00A8400D" w:rsidRPr="00626063" w:rsidRDefault="00A8400D" w:rsidP="00900599">
      <w:pPr>
        <w:spacing w:after="0"/>
        <w:jc w:val="center"/>
        <w:rPr>
          <w:rFonts w:ascii="Times New Roman" w:hAnsi="Times New Roman" w:cs="Times New Roman"/>
          <w:b/>
          <w:sz w:val="28"/>
          <w:szCs w:val="28"/>
        </w:rPr>
      </w:pPr>
      <w:r w:rsidRPr="00626063">
        <w:rPr>
          <w:rFonts w:ascii="Times New Roman" w:hAnsi="Times New Roman" w:cs="Times New Roman"/>
          <w:b/>
          <w:sz w:val="28"/>
          <w:szCs w:val="28"/>
        </w:rPr>
        <w:t>ӘЛ-ФАРАБИ АТЫНДАҒЫ ҚАЗАҚ ҰЛТТЫҚ УНИВЕРСИТЕТІ</w:t>
      </w:r>
    </w:p>
    <w:p w14:paraId="4630E02C" w14:textId="722BCAB6" w:rsidR="00A8400D" w:rsidRPr="00626063" w:rsidRDefault="00A8400D" w:rsidP="00900599">
      <w:pPr>
        <w:spacing w:after="0"/>
        <w:jc w:val="center"/>
        <w:rPr>
          <w:rFonts w:ascii="Times New Roman" w:hAnsi="Times New Roman" w:cs="Times New Roman"/>
          <w:sz w:val="28"/>
          <w:szCs w:val="28"/>
        </w:rPr>
      </w:pPr>
    </w:p>
    <w:p w14:paraId="23A315C5" w14:textId="7A181C11" w:rsidR="00A8400D" w:rsidRPr="00626063" w:rsidRDefault="00A8400D" w:rsidP="00626063">
      <w:pPr>
        <w:spacing w:after="0"/>
        <w:jc w:val="center"/>
        <w:rPr>
          <w:rFonts w:ascii="Times New Roman" w:hAnsi="Times New Roman" w:cs="Times New Roman"/>
          <w:b/>
          <w:sz w:val="28"/>
          <w:szCs w:val="28"/>
        </w:rPr>
      </w:pPr>
      <w:r w:rsidRPr="00626063">
        <w:rPr>
          <w:rFonts w:ascii="Times New Roman" w:hAnsi="Times New Roman" w:cs="Times New Roman"/>
          <w:b/>
          <w:sz w:val="28"/>
          <w:szCs w:val="28"/>
        </w:rPr>
        <w:t xml:space="preserve">Биология </w:t>
      </w:r>
      <w:proofErr w:type="spellStart"/>
      <w:r w:rsidRPr="00626063">
        <w:rPr>
          <w:rFonts w:ascii="Times New Roman" w:hAnsi="Times New Roman" w:cs="Times New Roman"/>
          <w:b/>
          <w:sz w:val="28"/>
          <w:szCs w:val="28"/>
        </w:rPr>
        <w:t>және</w:t>
      </w:r>
      <w:proofErr w:type="spellEnd"/>
      <w:r w:rsidRPr="00626063">
        <w:rPr>
          <w:rFonts w:ascii="Times New Roman" w:hAnsi="Times New Roman" w:cs="Times New Roman"/>
          <w:b/>
          <w:sz w:val="28"/>
          <w:szCs w:val="28"/>
        </w:rPr>
        <w:t xml:space="preserve"> биотехнология </w:t>
      </w:r>
      <w:proofErr w:type="spellStart"/>
      <w:r w:rsidRPr="00626063">
        <w:rPr>
          <w:rFonts w:ascii="Times New Roman" w:hAnsi="Times New Roman" w:cs="Times New Roman"/>
          <w:b/>
          <w:sz w:val="28"/>
          <w:szCs w:val="28"/>
        </w:rPr>
        <w:t>факультеті</w:t>
      </w:r>
      <w:proofErr w:type="spellEnd"/>
    </w:p>
    <w:p w14:paraId="4286E535" w14:textId="77777777" w:rsidR="00A8400D" w:rsidRPr="00626063" w:rsidRDefault="00A8400D" w:rsidP="00900599">
      <w:pPr>
        <w:spacing w:after="0"/>
        <w:jc w:val="center"/>
        <w:rPr>
          <w:rFonts w:ascii="Times New Roman" w:hAnsi="Times New Roman" w:cs="Times New Roman"/>
          <w:b/>
          <w:sz w:val="28"/>
          <w:szCs w:val="28"/>
        </w:rPr>
      </w:pPr>
      <w:r w:rsidRPr="00626063">
        <w:rPr>
          <w:rFonts w:ascii="Times New Roman" w:hAnsi="Times New Roman" w:cs="Times New Roman"/>
          <w:b/>
          <w:sz w:val="28"/>
          <w:szCs w:val="28"/>
        </w:rPr>
        <w:t xml:space="preserve">Биотехнология </w:t>
      </w:r>
      <w:proofErr w:type="spellStart"/>
      <w:r w:rsidRPr="00626063">
        <w:rPr>
          <w:rFonts w:ascii="Times New Roman" w:hAnsi="Times New Roman" w:cs="Times New Roman"/>
          <w:b/>
          <w:sz w:val="28"/>
          <w:szCs w:val="28"/>
        </w:rPr>
        <w:t>кафедрасы</w:t>
      </w:r>
      <w:proofErr w:type="spellEnd"/>
    </w:p>
    <w:p w14:paraId="4C13F666" w14:textId="20323418" w:rsidR="00A8400D" w:rsidRPr="00626063" w:rsidRDefault="00A8400D" w:rsidP="00900599">
      <w:pPr>
        <w:spacing w:after="0"/>
        <w:jc w:val="center"/>
        <w:rPr>
          <w:rFonts w:ascii="Times New Roman" w:hAnsi="Times New Roman" w:cs="Times New Roman"/>
          <w:b/>
          <w:sz w:val="28"/>
          <w:szCs w:val="28"/>
        </w:rPr>
      </w:pPr>
    </w:p>
    <w:p w14:paraId="34E08038" w14:textId="41052D1F" w:rsidR="00A8400D" w:rsidRPr="00B42EF5" w:rsidRDefault="00A8400D" w:rsidP="00900599">
      <w:pPr>
        <w:spacing w:after="0"/>
        <w:jc w:val="center"/>
        <w:rPr>
          <w:rFonts w:ascii="Times New Roman" w:hAnsi="Times New Roman" w:cs="Times New Roman"/>
          <w:color w:val="FF0000"/>
          <w:sz w:val="28"/>
          <w:szCs w:val="28"/>
        </w:rPr>
      </w:pPr>
    </w:p>
    <w:tbl>
      <w:tblPr>
        <w:tblW w:w="9498" w:type="dxa"/>
        <w:tblLayout w:type="fixed"/>
        <w:tblLook w:val="0000" w:firstRow="0" w:lastRow="0" w:firstColumn="0" w:lastColumn="0" w:noHBand="0" w:noVBand="0"/>
      </w:tblPr>
      <w:tblGrid>
        <w:gridCol w:w="4395"/>
        <w:gridCol w:w="5103"/>
      </w:tblGrid>
      <w:tr w:rsidR="00626063" w:rsidRPr="00D639AA" w14:paraId="6BCFB313" w14:textId="77777777" w:rsidTr="009C402D">
        <w:tc>
          <w:tcPr>
            <w:tcW w:w="4395" w:type="dxa"/>
          </w:tcPr>
          <w:p w14:paraId="776860EB" w14:textId="77777777" w:rsidR="00626063" w:rsidRPr="00D639AA" w:rsidRDefault="00626063" w:rsidP="009C402D">
            <w:pPr>
              <w:spacing w:after="0" w:line="240" w:lineRule="auto"/>
              <w:rPr>
                <w:rFonts w:ascii="Times New Roman" w:hAnsi="Times New Roman" w:cs="Times New Roman"/>
                <w:color w:val="000000" w:themeColor="text1"/>
                <w:sz w:val="28"/>
                <w:szCs w:val="28"/>
              </w:rPr>
            </w:pPr>
          </w:p>
        </w:tc>
        <w:tc>
          <w:tcPr>
            <w:tcW w:w="5103" w:type="dxa"/>
          </w:tcPr>
          <w:p w14:paraId="002D3D44" w14:textId="77777777" w:rsidR="00626063" w:rsidRPr="00626063" w:rsidRDefault="00626063" w:rsidP="00626063">
            <w:pPr>
              <w:spacing w:after="0" w:line="240" w:lineRule="auto"/>
              <w:rPr>
                <w:rFonts w:ascii="Times New Roman" w:hAnsi="Times New Roman" w:cs="Times New Roman"/>
                <w:b/>
                <w:color w:val="000000" w:themeColor="text1"/>
                <w:sz w:val="28"/>
                <w:szCs w:val="28"/>
              </w:rPr>
            </w:pPr>
            <w:proofErr w:type="spellStart"/>
            <w:r w:rsidRPr="00626063">
              <w:rPr>
                <w:rFonts w:ascii="Times New Roman" w:hAnsi="Times New Roman" w:cs="Times New Roman"/>
                <w:b/>
                <w:color w:val="000000" w:themeColor="text1"/>
                <w:sz w:val="28"/>
                <w:szCs w:val="28"/>
              </w:rPr>
              <w:t>Бекітілді</w:t>
            </w:r>
            <w:proofErr w:type="spellEnd"/>
          </w:p>
          <w:p w14:paraId="62941352" w14:textId="70507E34" w:rsidR="00626063" w:rsidRPr="00237AD6" w:rsidRDefault="00626063" w:rsidP="00626063">
            <w:pPr>
              <w:spacing w:after="0" w:line="240" w:lineRule="auto"/>
              <w:rPr>
                <w:rFonts w:ascii="Times New Roman" w:hAnsi="Times New Roman" w:cs="Times New Roman"/>
                <w:color w:val="000000" w:themeColor="text1"/>
                <w:sz w:val="28"/>
                <w:szCs w:val="28"/>
              </w:rPr>
            </w:pPr>
            <w:r w:rsidRPr="00237AD6">
              <w:rPr>
                <w:rFonts w:ascii="Times New Roman" w:hAnsi="Times New Roman" w:cs="Times New Roman"/>
                <w:color w:val="000000" w:themeColor="text1"/>
                <w:sz w:val="28"/>
                <w:szCs w:val="28"/>
              </w:rPr>
              <w:t>Факультет</w:t>
            </w:r>
            <w:r w:rsidRPr="00237AD6">
              <w:rPr>
                <w:rFonts w:ascii="Times New Roman" w:hAnsi="Times New Roman" w:cs="Times New Roman"/>
                <w:color w:val="000000" w:themeColor="text1"/>
                <w:sz w:val="28"/>
                <w:szCs w:val="28"/>
                <w:lang w:val="kk-KZ"/>
              </w:rPr>
              <w:t>тің</w:t>
            </w:r>
            <w:r w:rsidRPr="00237AD6">
              <w:rPr>
                <w:rFonts w:ascii="Times New Roman" w:hAnsi="Times New Roman" w:cs="Times New Roman"/>
                <w:color w:val="000000" w:themeColor="text1"/>
                <w:sz w:val="28"/>
                <w:szCs w:val="28"/>
              </w:rPr>
              <w:t xml:space="preserve"> </w:t>
            </w:r>
            <w:proofErr w:type="spellStart"/>
            <w:r w:rsidRPr="00237AD6">
              <w:rPr>
                <w:rFonts w:ascii="Times New Roman" w:hAnsi="Times New Roman" w:cs="Times New Roman"/>
                <w:color w:val="000000" w:themeColor="text1"/>
                <w:sz w:val="28"/>
                <w:szCs w:val="28"/>
              </w:rPr>
              <w:t>ғылыми</w:t>
            </w:r>
            <w:proofErr w:type="spellEnd"/>
            <w:r w:rsidRPr="00237AD6">
              <w:rPr>
                <w:rFonts w:ascii="Times New Roman" w:hAnsi="Times New Roman" w:cs="Times New Roman"/>
                <w:color w:val="000000" w:themeColor="text1"/>
                <w:sz w:val="28"/>
                <w:szCs w:val="28"/>
              </w:rPr>
              <w:t xml:space="preserve"> </w:t>
            </w:r>
            <w:proofErr w:type="spellStart"/>
            <w:r w:rsidRPr="00237AD6">
              <w:rPr>
                <w:rFonts w:ascii="Times New Roman" w:hAnsi="Times New Roman" w:cs="Times New Roman"/>
                <w:color w:val="000000" w:themeColor="text1"/>
                <w:sz w:val="28"/>
                <w:szCs w:val="28"/>
              </w:rPr>
              <w:t>кеңесінің</w:t>
            </w:r>
            <w:proofErr w:type="spellEnd"/>
            <w:r w:rsidRPr="00237AD6">
              <w:rPr>
                <w:rFonts w:ascii="Times New Roman" w:hAnsi="Times New Roman" w:cs="Times New Roman"/>
                <w:color w:val="000000" w:themeColor="text1"/>
                <w:sz w:val="28"/>
                <w:szCs w:val="28"/>
              </w:rPr>
              <w:t xml:space="preserve"> </w:t>
            </w:r>
            <w:proofErr w:type="spellStart"/>
            <w:r w:rsidRPr="00237AD6">
              <w:rPr>
                <w:rFonts w:ascii="Times New Roman" w:hAnsi="Times New Roman" w:cs="Times New Roman"/>
                <w:color w:val="000000" w:themeColor="text1"/>
                <w:sz w:val="28"/>
                <w:szCs w:val="28"/>
              </w:rPr>
              <w:t>отырысында</w:t>
            </w:r>
            <w:proofErr w:type="spellEnd"/>
          </w:p>
          <w:p w14:paraId="1B7E048F" w14:textId="5AAD893A" w:rsidR="00626063" w:rsidRPr="00237AD6" w:rsidRDefault="00626063" w:rsidP="00626063">
            <w:pPr>
              <w:spacing w:after="0" w:line="240" w:lineRule="auto"/>
              <w:rPr>
                <w:rFonts w:ascii="Times New Roman" w:hAnsi="Times New Roman" w:cs="Times New Roman"/>
                <w:color w:val="000000" w:themeColor="text1"/>
                <w:sz w:val="28"/>
                <w:szCs w:val="28"/>
                <w:lang w:val="kk-KZ"/>
              </w:rPr>
            </w:pPr>
            <w:r w:rsidRPr="00237AD6">
              <w:rPr>
                <w:rFonts w:ascii="Times New Roman" w:hAnsi="Times New Roman" w:cs="Times New Roman"/>
                <w:color w:val="000000" w:themeColor="text1"/>
                <w:sz w:val="28"/>
                <w:szCs w:val="28"/>
              </w:rPr>
              <w:t>№</w:t>
            </w:r>
            <w:r w:rsidR="007B7989">
              <w:rPr>
                <w:rFonts w:ascii="Times New Roman" w:hAnsi="Times New Roman" w:cs="Times New Roman"/>
                <w:color w:val="000000" w:themeColor="text1"/>
                <w:sz w:val="28"/>
                <w:szCs w:val="28"/>
              </w:rPr>
              <w:t xml:space="preserve"> </w:t>
            </w:r>
            <w:r w:rsidR="007B7989" w:rsidRPr="007B7989">
              <w:rPr>
                <w:rFonts w:ascii="Times New Roman" w:hAnsi="Times New Roman" w:cs="Times New Roman"/>
                <w:color w:val="000000" w:themeColor="text1"/>
                <w:sz w:val="28"/>
                <w:szCs w:val="28"/>
                <w:u w:val="single"/>
              </w:rPr>
              <w:t>6</w:t>
            </w:r>
            <w:r w:rsidR="007B7989">
              <w:rPr>
                <w:rFonts w:ascii="Times New Roman" w:hAnsi="Times New Roman" w:cs="Times New Roman"/>
                <w:color w:val="000000" w:themeColor="text1"/>
                <w:sz w:val="28"/>
                <w:szCs w:val="28"/>
              </w:rPr>
              <w:t xml:space="preserve"> </w:t>
            </w:r>
            <w:proofErr w:type="spellStart"/>
            <w:proofErr w:type="gramStart"/>
            <w:r w:rsidR="007B7989">
              <w:rPr>
                <w:rFonts w:ascii="Times New Roman" w:hAnsi="Times New Roman" w:cs="Times New Roman"/>
                <w:color w:val="000000" w:themeColor="text1"/>
                <w:sz w:val="28"/>
                <w:szCs w:val="28"/>
              </w:rPr>
              <w:t>Хаттама</w:t>
            </w:r>
            <w:proofErr w:type="spellEnd"/>
            <w:r w:rsidR="007B7989">
              <w:rPr>
                <w:rFonts w:ascii="Times New Roman" w:hAnsi="Times New Roman" w:cs="Times New Roman"/>
                <w:color w:val="000000" w:themeColor="text1"/>
                <w:sz w:val="28"/>
                <w:szCs w:val="28"/>
              </w:rPr>
              <w:t xml:space="preserve">  </w:t>
            </w:r>
            <w:r w:rsidR="007B7989" w:rsidRPr="007B7989">
              <w:rPr>
                <w:rFonts w:ascii="Times New Roman" w:hAnsi="Times New Roman" w:cs="Times New Roman"/>
                <w:color w:val="000000" w:themeColor="text1"/>
                <w:sz w:val="28"/>
                <w:szCs w:val="28"/>
                <w:u w:val="single"/>
              </w:rPr>
              <w:t>23.02.</w:t>
            </w:r>
            <w:proofErr w:type="gramEnd"/>
            <w:r w:rsidRPr="007B7989">
              <w:rPr>
                <w:rFonts w:ascii="Times New Roman" w:hAnsi="Times New Roman" w:cs="Times New Roman"/>
                <w:color w:val="000000" w:themeColor="text1"/>
                <w:sz w:val="28"/>
                <w:szCs w:val="28"/>
                <w:u w:val="single"/>
              </w:rPr>
              <w:t xml:space="preserve"> 20</w:t>
            </w:r>
            <w:r w:rsidR="007B7989" w:rsidRPr="007B7989">
              <w:rPr>
                <w:rFonts w:ascii="Times New Roman" w:hAnsi="Times New Roman" w:cs="Times New Roman"/>
                <w:color w:val="000000" w:themeColor="text1"/>
                <w:sz w:val="28"/>
                <w:szCs w:val="28"/>
                <w:u w:val="single"/>
              </w:rPr>
              <w:t>23</w:t>
            </w:r>
            <w:r w:rsidRPr="007B7989">
              <w:rPr>
                <w:rFonts w:ascii="Times New Roman" w:hAnsi="Times New Roman" w:cs="Times New Roman"/>
                <w:color w:val="000000" w:themeColor="text1"/>
                <w:sz w:val="28"/>
                <w:szCs w:val="28"/>
                <w:u w:val="single"/>
              </w:rPr>
              <w:t>ж</w:t>
            </w:r>
            <w:r w:rsidRPr="00237AD6">
              <w:rPr>
                <w:rFonts w:ascii="Times New Roman" w:hAnsi="Times New Roman" w:cs="Times New Roman"/>
                <w:color w:val="000000" w:themeColor="text1"/>
                <w:sz w:val="28"/>
                <w:szCs w:val="28"/>
              </w:rPr>
              <w:t>.</w:t>
            </w:r>
            <w:r w:rsidRPr="00237AD6">
              <w:rPr>
                <w:rFonts w:ascii="Times New Roman" w:hAnsi="Times New Roman" w:cs="Times New Roman"/>
                <w:color w:val="000000" w:themeColor="text1"/>
                <w:sz w:val="28"/>
                <w:szCs w:val="28"/>
                <w:lang w:val="kk-KZ"/>
              </w:rPr>
              <w:t xml:space="preserve"> </w:t>
            </w:r>
          </w:p>
          <w:p w14:paraId="22EF4108" w14:textId="77777777" w:rsidR="00626063" w:rsidRDefault="00626063" w:rsidP="00626063">
            <w:pPr>
              <w:spacing w:after="0" w:line="240" w:lineRule="auto"/>
              <w:rPr>
                <w:rFonts w:ascii="Times New Roman" w:hAnsi="Times New Roman" w:cs="Times New Roman"/>
                <w:b/>
                <w:color w:val="000000" w:themeColor="text1"/>
                <w:sz w:val="28"/>
                <w:szCs w:val="28"/>
                <w:lang w:val="kk-KZ"/>
              </w:rPr>
            </w:pPr>
          </w:p>
          <w:p w14:paraId="045AE1E0" w14:textId="488D445A" w:rsidR="00626063" w:rsidRPr="00626063" w:rsidRDefault="00626063" w:rsidP="00626063">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Ф</w:t>
            </w:r>
            <w:proofErr w:type="spellStart"/>
            <w:r>
              <w:rPr>
                <w:rFonts w:ascii="Times New Roman" w:hAnsi="Times New Roman" w:cs="Times New Roman"/>
                <w:b/>
                <w:color w:val="000000" w:themeColor="text1"/>
                <w:sz w:val="28"/>
                <w:szCs w:val="28"/>
              </w:rPr>
              <w:t>акультет</w:t>
            </w:r>
            <w:proofErr w:type="spellEnd"/>
            <w:r w:rsidRPr="00D639AA">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д</w:t>
            </w:r>
            <w:r w:rsidRPr="00D639AA">
              <w:rPr>
                <w:rFonts w:ascii="Times New Roman" w:hAnsi="Times New Roman" w:cs="Times New Roman"/>
                <w:b/>
                <w:color w:val="000000" w:themeColor="text1"/>
                <w:sz w:val="28"/>
                <w:szCs w:val="28"/>
              </w:rPr>
              <w:t>екан</w:t>
            </w:r>
            <w:r>
              <w:rPr>
                <w:rFonts w:ascii="Times New Roman" w:hAnsi="Times New Roman" w:cs="Times New Roman"/>
                <w:b/>
                <w:color w:val="000000" w:themeColor="text1"/>
                <w:sz w:val="28"/>
                <w:szCs w:val="28"/>
                <w:lang w:val="kk-KZ"/>
              </w:rPr>
              <w:t>ы</w:t>
            </w:r>
          </w:p>
          <w:p w14:paraId="2D97F57D" w14:textId="77777777" w:rsidR="00626063" w:rsidRPr="00D639AA" w:rsidRDefault="00626063" w:rsidP="009C402D">
            <w:pPr>
              <w:spacing w:after="0" w:line="240" w:lineRule="auto"/>
              <w:rPr>
                <w:rFonts w:ascii="Times New Roman" w:hAnsi="Times New Roman" w:cs="Times New Roman"/>
                <w:b/>
                <w:color w:val="000000" w:themeColor="text1"/>
                <w:sz w:val="28"/>
                <w:szCs w:val="28"/>
              </w:rPr>
            </w:pPr>
          </w:p>
          <w:p w14:paraId="39B18F35" w14:textId="77777777" w:rsidR="00626063" w:rsidRPr="00237AD6" w:rsidRDefault="00626063" w:rsidP="009C402D">
            <w:pPr>
              <w:spacing w:after="0" w:line="240" w:lineRule="auto"/>
              <w:rPr>
                <w:rFonts w:ascii="Times New Roman" w:hAnsi="Times New Roman" w:cs="Times New Roman"/>
                <w:color w:val="000000" w:themeColor="text1"/>
                <w:sz w:val="28"/>
                <w:szCs w:val="28"/>
              </w:rPr>
            </w:pPr>
            <w:r w:rsidRPr="00237AD6">
              <w:rPr>
                <w:rFonts w:ascii="Times New Roman" w:hAnsi="Times New Roman" w:cs="Times New Roman"/>
                <w:color w:val="000000" w:themeColor="text1"/>
                <w:sz w:val="28"/>
                <w:szCs w:val="28"/>
              </w:rPr>
              <w:t>___________________</w:t>
            </w:r>
            <w:proofErr w:type="spellStart"/>
            <w:r w:rsidRPr="00237AD6">
              <w:rPr>
                <w:rFonts w:ascii="Times New Roman" w:hAnsi="Times New Roman" w:cs="Times New Roman"/>
                <w:color w:val="000000" w:themeColor="text1"/>
                <w:sz w:val="28"/>
                <w:szCs w:val="28"/>
              </w:rPr>
              <w:t>Заядан</w:t>
            </w:r>
            <w:proofErr w:type="spellEnd"/>
            <w:r w:rsidRPr="00237AD6">
              <w:rPr>
                <w:rFonts w:ascii="Times New Roman" w:hAnsi="Times New Roman" w:cs="Times New Roman"/>
                <w:color w:val="000000" w:themeColor="text1"/>
                <w:sz w:val="28"/>
                <w:szCs w:val="28"/>
              </w:rPr>
              <w:t xml:space="preserve"> Б.К.</w:t>
            </w:r>
          </w:p>
        </w:tc>
      </w:tr>
    </w:tbl>
    <w:p w14:paraId="23A3C407" w14:textId="7EA0E522" w:rsidR="00A8400D" w:rsidRPr="00B42EF5" w:rsidRDefault="00A8400D" w:rsidP="00900599">
      <w:pPr>
        <w:spacing w:after="0"/>
        <w:jc w:val="center"/>
        <w:rPr>
          <w:rFonts w:ascii="Times New Roman" w:hAnsi="Times New Roman" w:cs="Times New Roman"/>
          <w:color w:val="FF0000"/>
          <w:sz w:val="28"/>
          <w:szCs w:val="28"/>
        </w:rPr>
      </w:pPr>
    </w:p>
    <w:p w14:paraId="5CA418A8" w14:textId="7D83589C" w:rsidR="00A8400D" w:rsidRPr="00B42EF5" w:rsidRDefault="00A8400D" w:rsidP="00900599">
      <w:pPr>
        <w:spacing w:after="0"/>
        <w:jc w:val="center"/>
        <w:rPr>
          <w:rFonts w:ascii="Times New Roman" w:hAnsi="Times New Roman" w:cs="Times New Roman"/>
          <w:color w:val="FF0000"/>
          <w:sz w:val="28"/>
          <w:szCs w:val="28"/>
        </w:rPr>
      </w:pPr>
    </w:p>
    <w:p w14:paraId="741736C0" w14:textId="32EB6444" w:rsidR="00A8400D" w:rsidRPr="00B42EF5" w:rsidRDefault="00A8400D" w:rsidP="00D91B4A">
      <w:pPr>
        <w:spacing w:after="0"/>
        <w:rPr>
          <w:rFonts w:ascii="Times New Roman" w:hAnsi="Times New Roman" w:cs="Times New Roman"/>
          <w:color w:val="FF0000"/>
          <w:sz w:val="28"/>
          <w:szCs w:val="28"/>
        </w:rPr>
      </w:pPr>
    </w:p>
    <w:p w14:paraId="3F6E5C7E" w14:textId="3A2C7400" w:rsidR="00A8400D" w:rsidRPr="00B42EF5" w:rsidRDefault="00A8400D" w:rsidP="00D91B4A">
      <w:pPr>
        <w:spacing w:after="0"/>
        <w:rPr>
          <w:rFonts w:ascii="Times New Roman" w:hAnsi="Times New Roman" w:cs="Times New Roman"/>
          <w:color w:val="FF0000"/>
          <w:sz w:val="28"/>
          <w:szCs w:val="28"/>
        </w:rPr>
      </w:pPr>
    </w:p>
    <w:p w14:paraId="07DF1DF3" w14:textId="77777777" w:rsidR="00A8400D" w:rsidRPr="00626063" w:rsidRDefault="00A8400D" w:rsidP="00900599">
      <w:pPr>
        <w:spacing w:after="0"/>
        <w:jc w:val="center"/>
        <w:rPr>
          <w:rFonts w:ascii="Times New Roman" w:hAnsi="Times New Roman" w:cs="Times New Roman"/>
          <w:b/>
          <w:sz w:val="28"/>
          <w:szCs w:val="28"/>
        </w:rPr>
      </w:pPr>
    </w:p>
    <w:p w14:paraId="158CB465" w14:textId="566B00AF" w:rsidR="00A8400D" w:rsidRPr="00626063" w:rsidRDefault="00A8400D" w:rsidP="00900599">
      <w:pPr>
        <w:spacing w:after="0"/>
        <w:jc w:val="center"/>
        <w:rPr>
          <w:rFonts w:ascii="Times New Roman" w:hAnsi="Times New Roman" w:cs="Times New Roman"/>
          <w:b/>
          <w:sz w:val="28"/>
          <w:szCs w:val="28"/>
        </w:rPr>
      </w:pPr>
    </w:p>
    <w:p w14:paraId="2D6E3F83" w14:textId="4656ED21" w:rsidR="00A8400D" w:rsidRPr="007B107B" w:rsidRDefault="00A8400D" w:rsidP="00900599">
      <w:pPr>
        <w:spacing w:after="0"/>
        <w:jc w:val="center"/>
        <w:rPr>
          <w:rFonts w:ascii="Times New Roman" w:hAnsi="Times New Roman" w:cs="Times New Roman"/>
          <w:sz w:val="28"/>
          <w:szCs w:val="28"/>
          <w:lang w:val="kk-KZ"/>
        </w:rPr>
      </w:pPr>
      <w:r w:rsidRPr="008B006B">
        <w:rPr>
          <w:rFonts w:ascii="Times New Roman" w:hAnsi="Times New Roman" w:cs="Times New Roman"/>
          <w:sz w:val="28"/>
          <w:szCs w:val="28"/>
        </w:rPr>
        <w:t xml:space="preserve">ӨНДІРІСТІК </w:t>
      </w:r>
      <w:r w:rsidR="008B006B" w:rsidRPr="008B006B">
        <w:rPr>
          <w:rFonts w:ascii="Times New Roman" w:hAnsi="Times New Roman" w:cs="Times New Roman"/>
          <w:sz w:val="28"/>
          <w:szCs w:val="28"/>
          <w:lang w:val="kk-KZ"/>
        </w:rPr>
        <w:t>ПРАКТИКА</w:t>
      </w:r>
      <w:r w:rsidRPr="008B006B">
        <w:rPr>
          <w:rFonts w:ascii="Times New Roman" w:hAnsi="Times New Roman" w:cs="Times New Roman"/>
          <w:sz w:val="28"/>
          <w:szCs w:val="28"/>
        </w:rPr>
        <w:t xml:space="preserve"> БАҒДАРЛАМА</w:t>
      </w:r>
      <w:r w:rsidR="007B107B">
        <w:rPr>
          <w:rFonts w:ascii="Times New Roman" w:hAnsi="Times New Roman" w:cs="Times New Roman"/>
          <w:sz w:val="28"/>
          <w:szCs w:val="28"/>
          <w:lang w:val="kk-KZ"/>
        </w:rPr>
        <w:t>СЫ</w:t>
      </w:r>
    </w:p>
    <w:p w14:paraId="73B34CAA" w14:textId="77777777" w:rsidR="00942D01" w:rsidRPr="008B006B" w:rsidRDefault="00626063" w:rsidP="00626063">
      <w:pPr>
        <w:spacing w:after="0"/>
        <w:jc w:val="center"/>
        <w:rPr>
          <w:rFonts w:ascii="Times New Roman" w:hAnsi="Times New Roman" w:cs="Times New Roman"/>
          <w:sz w:val="28"/>
          <w:szCs w:val="28"/>
        </w:rPr>
      </w:pPr>
      <w:r w:rsidRPr="008B006B">
        <w:rPr>
          <w:rFonts w:ascii="Times New Roman" w:hAnsi="Times New Roman" w:cs="Times New Roman"/>
          <w:sz w:val="28"/>
          <w:szCs w:val="28"/>
        </w:rPr>
        <w:t>«</w:t>
      </w:r>
      <w:r w:rsidR="00FF7130" w:rsidRPr="008B006B">
        <w:rPr>
          <w:rFonts w:ascii="Times New Roman" w:eastAsia="Times New Roman" w:hAnsi="Times New Roman" w:cs="Times New Roman"/>
          <w:bCs/>
          <w:sz w:val="28"/>
          <w:szCs w:val="28"/>
          <w:lang w:val="kk-KZ"/>
        </w:rPr>
        <w:t>6В05103 - БИОТЕХНОЛОГИЯ</w:t>
      </w:r>
      <w:r w:rsidR="00FF7130" w:rsidRPr="008B006B">
        <w:rPr>
          <w:rFonts w:ascii="Times New Roman" w:hAnsi="Times New Roman" w:cs="Times New Roman"/>
          <w:bCs/>
          <w:sz w:val="28"/>
          <w:szCs w:val="28"/>
        </w:rPr>
        <w:t>»</w:t>
      </w:r>
      <w:r w:rsidR="00FF7130" w:rsidRPr="008B006B">
        <w:rPr>
          <w:rFonts w:ascii="Times New Roman" w:hAnsi="Times New Roman" w:cs="Times New Roman"/>
          <w:sz w:val="28"/>
          <w:szCs w:val="28"/>
        </w:rPr>
        <w:t xml:space="preserve"> </w:t>
      </w:r>
    </w:p>
    <w:p w14:paraId="7705FCF6" w14:textId="1B02DE64" w:rsidR="00942D01" w:rsidRPr="008B006B" w:rsidRDefault="003736BC" w:rsidP="00626063">
      <w:pPr>
        <w:spacing w:after="0"/>
        <w:jc w:val="center"/>
        <w:rPr>
          <w:rFonts w:ascii="Times New Roman" w:eastAsia="Batang" w:hAnsi="Times New Roman" w:cs="Times New Roman"/>
          <w:sz w:val="28"/>
          <w:szCs w:val="28"/>
          <w:lang w:val="kk-KZ" w:eastAsia="ko-KR"/>
        </w:rPr>
      </w:pPr>
      <w:r w:rsidRPr="008B006B">
        <w:rPr>
          <w:rFonts w:ascii="Times New Roman" w:eastAsia="Times New Roman" w:hAnsi="Times New Roman" w:cs="Times New Roman"/>
          <w:color w:val="000000"/>
          <w:sz w:val="28"/>
        </w:rPr>
        <w:t>«6В05101- БИОЛОГИЯЛЫҚ ИНЖЕНЕРИЯ»</w:t>
      </w:r>
      <w:r w:rsidRPr="008B006B">
        <w:rPr>
          <w:rFonts w:ascii="Times New Roman" w:eastAsia="Batang" w:hAnsi="Times New Roman" w:cs="Times New Roman"/>
          <w:bCs/>
          <w:sz w:val="28"/>
          <w:szCs w:val="28"/>
          <w:lang w:val="kk-KZ" w:eastAsia="ko-KR"/>
        </w:rPr>
        <w:t xml:space="preserve"> </w:t>
      </w:r>
    </w:p>
    <w:p w14:paraId="0D7A45B6" w14:textId="1DE95DA2" w:rsidR="00942D01" w:rsidRPr="00972956" w:rsidRDefault="008B006B" w:rsidP="00626063">
      <w:pPr>
        <w:spacing w:after="0"/>
        <w:jc w:val="center"/>
        <w:rPr>
          <w:rFonts w:ascii="Times New Roman" w:hAnsi="Times New Roman" w:cs="Times New Roman"/>
          <w:b/>
          <w:sz w:val="28"/>
          <w:szCs w:val="28"/>
          <w:lang w:val="kk-KZ"/>
        </w:rPr>
      </w:pPr>
      <w:r w:rsidRPr="00D91B4A">
        <w:rPr>
          <w:rFonts w:ascii="Times New Roman" w:hAnsi="Times New Roman" w:cs="Times New Roman"/>
          <w:sz w:val="28"/>
          <w:szCs w:val="28"/>
          <w:lang w:val="kk-KZ"/>
        </w:rPr>
        <w:t>білім беру бағдарлама</w:t>
      </w:r>
      <w:r>
        <w:rPr>
          <w:rFonts w:ascii="Times New Roman" w:hAnsi="Times New Roman" w:cs="Times New Roman"/>
          <w:sz w:val="28"/>
          <w:szCs w:val="28"/>
          <w:lang w:val="kk-KZ"/>
        </w:rPr>
        <w:t>лары</w:t>
      </w:r>
    </w:p>
    <w:p w14:paraId="5019FD13" w14:textId="1CB9DD54" w:rsidR="008B006B" w:rsidRPr="00972956" w:rsidRDefault="008B006B" w:rsidP="00626063">
      <w:pPr>
        <w:spacing w:after="0"/>
        <w:jc w:val="center"/>
        <w:rPr>
          <w:rFonts w:ascii="Times New Roman" w:hAnsi="Times New Roman" w:cs="Times New Roman"/>
          <w:b/>
          <w:sz w:val="28"/>
          <w:szCs w:val="28"/>
          <w:lang w:val="kk-KZ"/>
        </w:rPr>
      </w:pPr>
    </w:p>
    <w:p w14:paraId="216CB250" w14:textId="620175E3" w:rsidR="008B006B" w:rsidRPr="00972956" w:rsidRDefault="008B006B" w:rsidP="00626063">
      <w:pPr>
        <w:spacing w:after="0"/>
        <w:jc w:val="center"/>
        <w:rPr>
          <w:rFonts w:ascii="Times New Roman" w:hAnsi="Times New Roman" w:cs="Times New Roman"/>
          <w:b/>
          <w:sz w:val="28"/>
          <w:szCs w:val="28"/>
          <w:lang w:val="kk-KZ"/>
        </w:rPr>
      </w:pPr>
    </w:p>
    <w:p w14:paraId="6D146299" w14:textId="42177F51" w:rsidR="008B006B" w:rsidRPr="00972956" w:rsidRDefault="008B006B" w:rsidP="00626063">
      <w:pPr>
        <w:spacing w:after="0"/>
        <w:jc w:val="center"/>
        <w:rPr>
          <w:rFonts w:ascii="Times New Roman" w:hAnsi="Times New Roman" w:cs="Times New Roman"/>
          <w:b/>
          <w:sz w:val="28"/>
          <w:szCs w:val="28"/>
          <w:lang w:val="kk-KZ"/>
        </w:rPr>
      </w:pPr>
    </w:p>
    <w:p w14:paraId="1A7C2A75" w14:textId="77777777" w:rsidR="008B006B" w:rsidRPr="00972956" w:rsidRDefault="008B006B" w:rsidP="00626063">
      <w:pPr>
        <w:spacing w:after="0"/>
        <w:jc w:val="center"/>
        <w:rPr>
          <w:rFonts w:ascii="Times New Roman" w:hAnsi="Times New Roman" w:cs="Times New Roman"/>
          <w:b/>
          <w:sz w:val="28"/>
          <w:szCs w:val="28"/>
          <w:lang w:val="kk-KZ"/>
        </w:rPr>
      </w:pPr>
    </w:p>
    <w:p w14:paraId="7D149D12" w14:textId="77777777" w:rsidR="00A8400D" w:rsidRPr="00972956" w:rsidRDefault="00A8400D" w:rsidP="00900599">
      <w:pPr>
        <w:spacing w:after="0"/>
        <w:jc w:val="center"/>
        <w:rPr>
          <w:rFonts w:ascii="Times New Roman" w:hAnsi="Times New Roman" w:cs="Times New Roman"/>
          <w:sz w:val="28"/>
          <w:szCs w:val="28"/>
          <w:lang w:val="kk-KZ"/>
        </w:rPr>
      </w:pPr>
      <w:r w:rsidRPr="00972956">
        <w:rPr>
          <w:rFonts w:ascii="Times New Roman" w:hAnsi="Times New Roman" w:cs="Times New Roman"/>
          <w:sz w:val="28"/>
          <w:szCs w:val="28"/>
          <w:lang w:val="kk-KZ"/>
        </w:rPr>
        <w:t>Оқыту формасы: күндізгі</w:t>
      </w:r>
    </w:p>
    <w:p w14:paraId="1ADAC423" w14:textId="16D9ECD2" w:rsidR="00A8400D" w:rsidRPr="00972956" w:rsidRDefault="00900599" w:rsidP="00900599">
      <w:pPr>
        <w:spacing w:after="0"/>
        <w:jc w:val="center"/>
        <w:rPr>
          <w:rFonts w:ascii="Times New Roman" w:hAnsi="Times New Roman" w:cs="Times New Roman"/>
          <w:sz w:val="28"/>
          <w:szCs w:val="28"/>
          <w:lang w:val="kk-KZ"/>
        </w:rPr>
      </w:pPr>
      <w:r w:rsidRPr="00972956">
        <w:rPr>
          <w:rFonts w:ascii="Times New Roman" w:hAnsi="Times New Roman" w:cs="Times New Roman"/>
          <w:sz w:val="28"/>
          <w:szCs w:val="28"/>
          <w:lang w:val="kk-KZ"/>
        </w:rPr>
        <w:t>3 к</w:t>
      </w:r>
      <w:r w:rsidR="00A8400D" w:rsidRPr="00972956">
        <w:rPr>
          <w:rFonts w:ascii="Times New Roman" w:hAnsi="Times New Roman" w:cs="Times New Roman"/>
          <w:sz w:val="28"/>
          <w:szCs w:val="28"/>
          <w:lang w:val="kk-KZ"/>
        </w:rPr>
        <w:t>ур</w:t>
      </w:r>
      <w:r w:rsidRPr="00972956">
        <w:rPr>
          <w:rFonts w:ascii="Times New Roman" w:hAnsi="Times New Roman" w:cs="Times New Roman"/>
          <w:sz w:val="28"/>
          <w:szCs w:val="28"/>
          <w:lang w:val="kk-KZ"/>
        </w:rPr>
        <w:t>с</w:t>
      </w:r>
    </w:p>
    <w:p w14:paraId="415EE7C4" w14:textId="1A4E61C7" w:rsidR="00900599" w:rsidRPr="00972956" w:rsidRDefault="007F656A" w:rsidP="00900599">
      <w:pPr>
        <w:spacing w:after="0"/>
        <w:jc w:val="center"/>
        <w:rPr>
          <w:rFonts w:ascii="Times New Roman" w:hAnsi="Times New Roman" w:cs="Times New Roman"/>
          <w:sz w:val="28"/>
          <w:szCs w:val="28"/>
          <w:lang w:val="kk-KZ"/>
        </w:rPr>
      </w:pPr>
      <w:r w:rsidRPr="00972956">
        <w:rPr>
          <w:rFonts w:ascii="Times New Roman" w:hAnsi="Times New Roman" w:cs="Times New Roman"/>
          <w:sz w:val="28"/>
          <w:szCs w:val="28"/>
          <w:lang w:val="kk-KZ"/>
        </w:rPr>
        <w:t>Кредит</w:t>
      </w:r>
      <w:r w:rsidR="00626063" w:rsidRPr="00972956">
        <w:rPr>
          <w:rFonts w:ascii="Times New Roman" w:hAnsi="Times New Roman" w:cs="Times New Roman"/>
          <w:sz w:val="28"/>
          <w:szCs w:val="28"/>
          <w:lang w:val="kk-KZ"/>
        </w:rPr>
        <w:t xml:space="preserve"> саны 3</w:t>
      </w:r>
    </w:p>
    <w:p w14:paraId="79B039C3" w14:textId="78A4E280" w:rsidR="00900599" w:rsidRPr="00972956" w:rsidRDefault="00900599" w:rsidP="00900599">
      <w:pPr>
        <w:spacing w:after="0"/>
        <w:jc w:val="center"/>
        <w:rPr>
          <w:rFonts w:ascii="Times New Roman" w:hAnsi="Times New Roman" w:cs="Times New Roman"/>
          <w:color w:val="FF0000"/>
          <w:sz w:val="28"/>
          <w:szCs w:val="28"/>
          <w:lang w:val="kk-KZ"/>
        </w:rPr>
      </w:pPr>
    </w:p>
    <w:p w14:paraId="689241A8" w14:textId="4DEDBF4B" w:rsidR="00900599" w:rsidRPr="00972956" w:rsidRDefault="00900599" w:rsidP="00900599">
      <w:pPr>
        <w:spacing w:after="0"/>
        <w:jc w:val="center"/>
        <w:rPr>
          <w:rFonts w:ascii="Times New Roman" w:hAnsi="Times New Roman" w:cs="Times New Roman"/>
          <w:color w:val="FF0000"/>
          <w:sz w:val="28"/>
          <w:szCs w:val="28"/>
          <w:lang w:val="kk-KZ"/>
        </w:rPr>
      </w:pPr>
    </w:p>
    <w:p w14:paraId="34D0845A" w14:textId="3E723DF2" w:rsidR="00900599" w:rsidRPr="00972956" w:rsidRDefault="00900599" w:rsidP="00900599">
      <w:pPr>
        <w:spacing w:after="0"/>
        <w:jc w:val="center"/>
        <w:rPr>
          <w:rFonts w:ascii="Times New Roman" w:hAnsi="Times New Roman" w:cs="Times New Roman"/>
          <w:sz w:val="28"/>
          <w:szCs w:val="28"/>
          <w:lang w:val="kk-KZ"/>
        </w:rPr>
      </w:pPr>
    </w:p>
    <w:p w14:paraId="3FBF512B" w14:textId="2999B9CF" w:rsidR="00900599" w:rsidRPr="00972956" w:rsidRDefault="00900599" w:rsidP="00900599">
      <w:pPr>
        <w:spacing w:after="0"/>
        <w:jc w:val="center"/>
        <w:rPr>
          <w:rFonts w:ascii="Times New Roman" w:hAnsi="Times New Roman" w:cs="Times New Roman"/>
          <w:sz w:val="28"/>
          <w:szCs w:val="28"/>
          <w:lang w:val="kk-KZ"/>
        </w:rPr>
      </w:pPr>
    </w:p>
    <w:p w14:paraId="097A1637" w14:textId="2BB2F18E" w:rsidR="00900599" w:rsidRPr="00972956" w:rsidRDefault="00900599" w:rsidP="00900599">
      <w:pPr>
        <w:spacing w:after="0"/>
        <w:jc w:val="center"/>
        <w:rPr>
          <w:rFonts w:ascii="Times New Roman" w:hAnsi="Times New Roman" w:cs="Times New Roman"/>
          <w:sz w:val="28"/>
          <w:szCs w:val="28"/>
          <w:lang w:val="kk-KZ"/>
        </w:rPr>
      </w:pPr>
    </w:p>
    <w:p w14:paraId="0AE9A98F" w14:textId="411A85AD" w:rsidR="00900599" w:rsidRPr="00972956" w:rsidRDefault="00900599" w:rsidP="00900599">
      <w:pPr>
        <w:spacing w:after="0"/>
        <w:jc w:val="center"/>
        <w:rPr>
          <w:rFonts w:ascii="Times New Roman" w:hAnsi="Times New Roman" w:cs="Times New Roman"/>
          <w:sz w:val="28"/>
          <w:szCs w:val="28"/>
          <w:lang w:val="kk-KZ"/>
        </w:rPr>
      </w:pPr>
    </w:p>
    <w:p w14:paraId="4299C946" w14:textId="287590CA" w:rsidR="00A8400D" w:rsidRPr="008B006B" w:rsidRDefault="00A8400D" w:rsidP="00900599">
      <w:pPr>
        <w:spacing w:after="0"/>
        <w:jc w:val="center"/>
        <w:rPr>
          <w:rFonts w:ascii="Times New Roman" w:hAnsi="Times New Roman" w:cs="Times New Roman"/>
          <w:sz w:val="28"/>
          <w:szCs w:val="28"/>
          <w:lang w:val="kk-KZ"/>
        </w:rPr>
      </w:pPr>
      <w:r w:rsidRPr="00972956">
        <w:rPr>
          <w:rFonts w:ascii="Times New Roman" w:hAnsi="Times New Roman" w:cs="Times New Roman"/>
          <w:sz w:val="28"/>
          <w:szCs w:val="28"/>
          <w:lang w:val="kk-KZ"/>
        </w:rPr>
        <w:t>Алматы 202</w:t>
      </w:r>
      <w:r w:rsidR="003736BC" w:rsidRPr="00972956">
        <w:rPr>
          <w:rFonts w:ascii="Times New Roman" w:hAnsi="Times New Roman" w:cs="Times New Roman"/>
          <w:sz w:val="28"/>
          <w:szCs w:val="28"/>
          <w:lang w:val="kk-KZ"/>
        </w:rPr>
        <w:t>3</w:t>
      </w:r>
      <w:r w:rsidR="00900599" w:rsidRPr="00972956">
        <w:rPr>
          <w:rFonts w:ascii="Times New Roman" w:hAnsi="Times New Roman" w:cs="Times New Roman"/>
          <w:sz w:val="28"/>
          <w:szCs w:val="28"/>
          <w:lang w:val="kk-KZ"/>
        </w:rPr>
        <w:t xml:space="preserve"> ж</w:t>
      </w:r>
      <w:r w:rsidR="008B006B">
        <w:rPr>
          <w:rFonts w:ascii="Times New Roman" w:hAnsi="Times New Roman" w:cs="Times New Roman"/>
          <w:sz w:val="28"/>
          <w:szCs w:val="28"/>
          <w:lang w:val="kk-KZ"/>
        </w:rPr>
        <w:t>.</w:t>
      </w:r>
    </w:p>
    <w:p w14:paraId="556CACF0" w14:textId="45334B14" w:rsidR="003736BC" w:rsidRPr="00972956" w:rsidRDefault="003736BC" w:rsidP="00900599">
      <w:pPr>
        <w:spacing w:after="0"/>
        <w:jc w:val="center"/>
        <w:rPr>
          <w:rFonts w:ascii="Times New Roman" w:hAnsi="Times New Roman" w:cs="Times New Roman"/>
          <w:sz w:val="28"/>
          <w:szCs w:val="28"/>
          <w:lang w:val="kk-KZ"/>
        </w:rPr>
      </w:pPr>
    </w:p>
    <w:p w14:paraId="5BD41A93" w14:textId="730C7136" w:rsidR="003736BC" w:rsidRPr="00972956" w:rsidRDefault="003736BC" w:rsidP="00900599">
      <w:pPr>
        <w:spacing w:after="0"/>
        <w:jc w:val="center"/>
        <w:rPr>
          <w:rFonts w:ascii="Times New Roman" w:hAnsi="Times New Roman" w:cs="Times New Roman"/>
          <w:sz w:val="28"/>
          <w:szCs w:val="28"/>
          <w:lang w:val="kk-KZ"/>
        </w:rPr>
      </w:pPr>
    </w:p>
    <w:p w14:paraId="5281FF67" w14:textId="0FA1CE6B" w:rsidR="00FB5743" w:rsidRDefault="00DD6BEE" w:rsidP="00EB15BF">
      <w:pPr>
        <w:spacing w:after="0" w:line="240" w:lineRule="auto"/>
        <w:jc w:val="both"/>
        <w:rPr>
          <w:rFonts w:ascii="Times New Roman" w:hAnsi="Times New Roman" w:cs="Times New Roman"/>
          <w:sz w:val="28"/>
          <w:szCs w:val="28"/>
          <w:lang w:val="kk-KZ"/>
        </w:rPr>
      </w:pPr>
      <w:r w:rsidRPr="00972956">
        <w:rPr>
          <w:rFonts w:ascii="Times New Roman" w:hAnsi="Times New Roman" w:cs="Times New Roman"/>
          <w:sz w:val="28"/>
          <w:szCs w:val="28"/>
          <w:lang w:val="kk-KZ"/>
        </w:rPr>
        <w:lastRenderedPageBreak/>
        <w:t xml:space="preserve">Өндірістік </w:t>
      </w:r>
      <w:r w:rsidR="00B62CA8">
        <w:rPr>
          <w:rFonts w:ascii="Times New Roman" w:hAnsi="Times New Roman" w:cs="Times New Roman"/>
          <w:sz w:val="28"/>
          <w:szCs w:val="28"/>
          <w:lang w:val="kk-KZ"/>
        </w:rPr>
        <w:t>практика</w:t>
      </w:r>
      <w:r w:rsidRPr="00972956">
        <w:rPr>
          <w:rFonts w:ascii="Times New Roman" w:hAnsi="Times New Roman" w:cs="Times New Roman"/>
          <w:sz w:val="28"/>
          <w:szCs w:val="28"/>
          <w:lang w:val="kk-KZ"/>
        </w:rPr>
        <w:t xml:space="preserve"> бағдарламасы </w:t>
      </w:r>
      <w:r w:rsidR="00C55875" w:rsidRPr="00C55875">
        <w:rPr>
          <w:rFonts w:ascii="Times New Roman" w:hAnsi="Times New Roman" w:cs="Times New Roman"/>
          <w:b/>
          <w:sz w:val="28"/>
          <w:szCs w:val="28"/>
          <w:lang w:val="kk-KZ"/>
        </w:rPr>
        <w:t>«</w:t>
      </w:r>
      <w:r w:rsidR="00C55875" w:rsidRPr="00C55875">
        <w:rPr>
          <w:rFonts w:ascii="Times New Roman" w:eastAsia="Times New Roman" w:hAnsi="Times New Roman" w:cs="Times New Roman"/>
          <w:bCs/>
          <w:sz w:val="28"/>
          <w:szCs w:val="28"/>
          <w:lang w:val="kk-KZ"/>
        </w:rPr>
        <w:t>6</w:t>
      </w:r>
      <w:r w:rsidR="00C55875">
        <w:rPr>
          <w:rFonts w:ascii="Times New Roman" w:eastAsia="Times New Roman" w:hAnsi="Times New Roman" w:cs="Times New Roman"/>
          <w:bCs/>
          <w:sz w:val="28"/>
          <w:szCs w:val="28"/>
          <w:lang w:val="kk-KZ"/>
        </w:rPr>
        <w:t>В05103-Б</w:t>
      </w:r>
      <w:r w:rsidR="00C55875" w:rsidRPr="00C55875">
        <w:rPr>
          <w:rFonts w:ascii="Times New Roman" w:eastAsia="Times New Roman" w:hAnsi="Times New Roman" w:cs="Times New Roman"/>
          <w:bCs/>
          <w:sz w:val="28"/>
          <w:szCs w:val="28"/>
          <w:lang w:val="kk-KZ"/>
        </w:rPr>
        <w:t>иотехнология</w:t>
      </w:r>
      <w:r w:rsidR="00C55875" w:rsidRPr="00C55875">
        <w:rPr>
          <w:rFonts w:ascii="Times New Roman" w:hAnsi="Times New Roman" w:cs="Times New Roman"/>
          <w:bCs/>
          <w:sz w:val="28"/>
          <w:szCs w:val="28"/>
          <w:lang w:val="kk-KZ"/>
        </w:rPr>
        <w:t xml:space="preserve">» </w:t>
      </w:r>
      <w:r w:rsidR="00C55875">
        <w:rPr>
          <w:rFonts w:ascii="Times New Roman" w:hAnsi="Times New Roman" w:cs="Times New Roman"/>
          <w:bCs/>
          <w:sz w:val="28"/>
          <w:szCs w:val="28"/>
          <w:lang w:val="kk-KZ"/>
        </w:rPr>
        <w:t xml:space="preserve">және </w:t>
      </w:r>
      <w:r w:rsidR="00C55875" w:rsidRPr="00C55875">
        <w:rPr>
          <w:rFonts w:ascii="Times New Roman" w:eastAsia="Times New Roman" w:hAnsi="Times New Roman" w:cs="Times New Roman"/>
          <w:color w:val="000000"/>
          <w:sz w:val="28"/>
          <w:lang w:val="kk-KZ"/>
        </w:rPr>
        <w:t>«6В05101- Биологиялық инженерия»</w:t>
      </w:r>
      <w:r w:rsidR="00C55875" w:rsidRPr="00C55875">
        <w:rPr>
          <w:rFonts w:ascii="Times New Roman" w:eastAsia="Batang" w:hAnsi="Times New Roman" w:cs="Times New Roman"/>
          <w:bCs/>
          <w:sz w:val="28"/>
          <w:szCs w:val="28"/>
          <w:lang w:val="kk-KZ" w:eastAsia="ko-KR"/>
        </w:rPr>
        <w:t xml:space="preserve"> </w:t>
      </w:r>
      <w:r w:rsidR="00C55875" w:rsidRPr="00D91B4A">
        <w:rPr>
          <w:rFonts w:ascii="Times New Roman" w:hAnsi="Times New Roman" w:cs="Times New Roman"/>
          <w:sz w:val="28"/>
          <w:szCs w:val="28"/>
          <w:lang w:val="kk-KZ"/>
        </w:rPr>
        <w:t>білім беру бағдарлама</w:t>
      </w:r>
      <w:r w:rsidR="00C55875">
        <w:rPr>
          <w:rFonts w:ascii="Times New Roman" w:hAnsi="Times New Roman" w:cs="Times New Roman"/>
          <w:sz w:val="28"/>
          <w:szCs w:val="28"/>
          <w:lang w:val="kk-KZ"/>
        </w:rPr>
        <w:t>лары</w:t>
      </w:r>
      <w:r w:rsidR="00972956">
        <w:rPr>
          <w:rFonts w:ascii="Times New Roman" w:hAnsi="Times New Roman" w:cs="Times New Roman"/>
          <w:sz w:val="28"/>
          <w:szCs w:val="28"/>
          <w:lang w:val="kk-KZ"/>
        </w:rPr>
        <w:t>ның оқу жоспарлары</w:t>
      </w:r>
      <w:bookmarkStart w:id="0" w:name="_GoBack"/>
      <w:bookmarkEnd w:id="0"/>
      <w:r w:rsidR="008B006B">
        <w:rPr>
          <w:rFonts w:ascii="Times New Roman" w:hAnsi="Times New Roman" w:cs="Times New Roman"/>
          <w:sz w:val="28"/>
          <w:szCs w:val="28"/>
          <w:lang w:val="kk-KZ"/>
        </w:rPr>
        <w:t xml:space="preserve"> </w:t>
      </w:r>
      <w:r w:rsidR="00C55875" w:rsidRPr="00D91B4A">
        <w:rPr>
          <w:rFonts w:ascii="Times New Roman" w:hAnsi="Times New Roman" w:cs="Times New Roman"/>
          <w:sz w:val="28"/>
          <w:szCs w:val="28"/>
          <w:lang w:val="kk-KZ"/>
        </w:rPr>
        <w:t>негізінде құрастыр</w:t>
      </w:r>
      <w:r w:rsidR="00C55875">
        <w:rPr>
          <w:rFonts w:ascii="Times New Roman" w:hAnsi="Times New Roman" w:cs="Times New Roman"/>
          <w:sz w:val="28"/>
          <w:szCs w:val="28"/>
          <w:lang w:val="kk-KZ"/>
        </w:rPr>
        <w:t>ылған.</w:t>
      </w:r>
      <w:r w:rsidR="00FB5743">
        <w:rPr>
          <w:rFonts w:ascii="Times New Roman" w:hAnsi="Times New Roman" w:cs="Times New Roman"/>
          <w:sz w:val="28"/>
          <w:szCs w:val="28"/>
          <w:lang w:val="kk-KZ"/>
        </w:rPr>
        <w:t xml:space="preserve"> </w:t>
      </w:r>
    </w:p>
    <w:p w14:paraId="2A7BC6A8" w14:textId="77777777" w:rsidR="00FB5743" w:rsidRDefault="00FB5743" w:rsidP="00EB15BF">
      <w:pPr>
        <w:spacing w:after="0" w:line="240" w:lineRule="auto"/>
        <w:jc w:val="both"/>
        <w:rPr>
          <w:rFonts w:ascii="Times New Roman" w:hAnsi="Times New Roman" w:cs="Times New Roman"/>
          <w:sz w:val="28"/>
          <w:szCs w:val="28"/>
          <w:lang w:val="kk-KZ"/>
        </w:rPr>
      </w:pPr>
    </w:p>
    <w:p w14:paraId="567E328C" w14:textId="0DE2D7EB" w:rsidR="00FB5743" w:rsidRPr="00D91B4A" w:rsidRDefault="00FB5743" w:rsidP="00EB15BF">
      <w:pPr>
        <w:spacing w:after="0" w:line="240" w:lineRule="auto"/>
        <w:jc w:val="both"/>
        <w:rPr>
          <w:rFonts w:ascii="Times New Roman" w:eastAsia="Batang" w:hAnsi="Times New Roman" w:cs="Times New Roman"/>
          <w:sz w:val="28"/>
          <w:szCs w:val="28"/>
          <w:lang w:val="kk-KZ" w:eastAsia="ko-KR"/>
        </w:rPr>
      </w:pPr>
      <w:r>
        <w:rPr>
          <w:rFonts w:ascii="Times New Roman" w:hAnsi="Times New Roman" w:cs="Times New Roman"/>
          <w:sz w:val="28"/>
          <w:szCs w:val="28"/>
          <w:lang w:val="kk-KZ"/>
        </w:rPr>
        <w:t>Бағдарламаны құрастырған: биотехнология кафедрасының доценті, б.ғ.к. Асрандина С.Ш.</w:t>
      </w:r>
    </w:p>
    <w:p w14:paraId="4AB08A2F" w14:textId="77777777" w:rsidR="00C55875" w:rsidRPr="00D91B4A" w:rsidRDefault="00C55875" w:rsidP="00C55875">
      <w:pPr>
        <w:spacing w:after="0"/>
        <w:jc w:val="both"/>
        <w:rPr>
          <w:rFonts w:ascii="Times New Roman" w:hAnsi="Times New Roman" w:cs="Times New Roman"/>
          <w:sz w:val="28"/>
          <w:szCs w:val="28"/>
          <w:lang w:val="kk-KZ"/>
        </w:rPr>
      </w:pPr>
    </w:p>
    <w:p w14:paraId="3DB6B3A5" w14:textId="25169516" w:rsidR="00900599" w:rsidRPr="00D91B4A" w:rsidRDefault="00900599" w:rsidP="00900599">
      <w:pPr>
        <w:spacing w:after="0"/>
        <w:jc w:val="center"/>
        <w:rPr>
          <w:rFonts w:ascii="Times New Roman" w:hAnsi="Times New Roman" w:cs="Times New Roman"/>
          <w:sz w:val="28"/>
          <w:szCs w:val="28"/>
          <w:lang w:val="kk-KZ"/>
        </w:rPr>
      </w:pPr>
    </w:p>
    <w:p w14:paraId="6E624628" w14:textId="4B2A4C37" w:rsidR="00900599" w:rsidRPr="00D91B4A" w:rsidRDefault="00900599" w:rsidP="00900599">
      <w:pPr>
        <w:spacing w:after="0"/>
        <w:jc w:val="center"/>
        <w:rPr>
          <w:rFonts w:ascii="Times New Roman" w:hAnsi="Times New Roman" w:cs="Times New Roman"/>
          <w:sz w:val="28"/>
          <w:szCs w:val="28"/>
          <w:lang w:val="kk-KZ"/>
        </w:rPr>
      </w:pPr>
    </w:p>
    <w:p w14:paraId="30BAB22C" w14:textId="055213CF" w:rsidR="00900599" w:rsidRPr="00D91B4A" w:rsidRDefault="00900599" w:rsidP="00900599">
      <w:pPr>
        <w:spacing w:after="0"/>
        <w:jc w:val="center"/>
        <w:rPr>
          <w:rFonts w:ascii="Times New Roman" w:hAnsi="Times New Roman" w:cs="Times New Roman"/>
          <w:sz w:val="28"/>
          <w:szCs w:val="28"/>
          <w:lang w:val="kk-KZ"/>
        </w:rPr>
      </w:pPr>
    </w:p>
    <w:p w14:paraId="38CEAD2A" w14:textId="77777777" w:rsidR="00900599" w:rsidRPr="00D91B4A" w:rsidRDefault="00900599" w:rsidP="00900599">
      <w:pPr>
        <w:spacing w:after="0"/>
        <w:jc w:val="center"/>
        <w:rPr>
          <w:rFonts w:ascii="Times New Roman" w:hAnsi="Times New Roman" w:cs="Times New Roman"/>
          <w:sz w:val="28"/>
          <w:szCs w:val="28"/>
          <w:lang w:val="kk-KZ"/>
        </w:rPr>
      </w:pPr>
    </w:p>
    <w:p w14:paraId="27C7D550" w14:textId="4D4D738B" w:rsidR="00174842" w:rsidRPr="00D91B4A" w:rsidRDefault="00174842" w:rsidP="00900599">
      <w:pPr>
        <w:spacing w:after="0"/>
        <w:jc w:val="center"/>
        <w:rPr>
          <w:rFonts w:ascii="Times New Roman" w:hAnsi="Times New Roman" w:cs="Times New Roman"/>
          <w:sz w:val="28"/>
          <w:szCs w:val="28"/>
          <w:lang w:val="kk-KZ"/>
        </w:rPr>
      </w:pPr>
    </w:p>
    <w:p w14:paraId="6681C861" w14:textId="099B6875" w:rsidR="00DD6BEE" w:rsidRPr="003736BC" w:rsidRDefault="00DD6BEE" w:rsidP="00DD6BEE">
      <w:pPr>
        <w:spacing w:after="0" w:line="240" w:lineRule="auto"/>
        <w:rPr>
          <w:rFonts w:ascii="Times New Roman" w:hAnsi="Times New Roman" w:cs="Times New Roman"/>
          <w:b/>
          <w:sz w:val="28"/>
          <w:szCs w:val="28"/>
          <w:lang w:val="kk-KZ"/>
        </w:rPr>
      </w:pPr>
      <w:r w:rsidRPr="003736BC">
        <w:rPr>
          <w:rFonts w:ascii="Times New Roman" w:hAnsi="Times New Roman" w:cs="Times New Roman"/>
          <w:b/>
          <w:sz w:val="28"/>
          <w:szCs w:val="28"/>
          <w:lang w:val="kk-KZ"/>
        </w:rPr>
        <w:t>Келісілді</w:t>
      </w:r>
    </w:p>
    <w:p w14:paraId="2A0309AD" w14:textId="77777777" w:rsidR="00DD6BEE" w:rsidRPr="003736BC" w:rsidRDefault="00DD6BEE" w:rsidP="00DD6BEE">
      <w:pPr>
        <w:spacing w:after="0" w:line="240" w:lineRule="auto"/>
        <w:rPr>
          <w:rFonts w:ascii="Times New Roman" w:hAnsi="Times New Roman" w:cs="Times New Roman"/>
          <w:sz w:val="28"/>
          <w:szCs w:val="28"/>
          <w:lang w:val="kk-KZ"/>
        </w:rPr>
      </w:pPr>
    </w:p>
    <w:p w14:paraId="129E2F1D" w14:textId="77777777" w:rsidR="00DD6BEE" w:rsidRPr="003736BC" w:rsidRDefault="00DD6BEE" w:rsidP="00DD6BEE">
      <w:pPr>
        <w:spacing w:after="0" w:line="240" w:lineRule="auto"/>
        <w:rPr>
          <w:rFonts w:ascii="Times New Roman" w:hAnsi="Times New Roman" w:cs="Times New Roman"/>
          <w:sz w:val="28"/>
          <w:szCs w:val="28"/>
          <w:lang w:val="kk-KZ"/>
        </w:rPr>
      </w:pPr>
    </w:p>
    <w:p w14:paraId="731CE308" w14:textId="49C66E3F" w:rsidR="00DD6BEE" w:rsidRPr="003736BC" w:rsidRDefault="00DD6BEE" w:rsidP="00DD6BEE">
      <w:pPr>
        <w:spacing w:after="0" w:line="240" w:lineRule="auto"/>
        <w:rPr>
          <w:rFonts w:ascii="Times New Roman" w:hAnsi="Times New Roman" w:cs="Times New Roman"/>
          <w:sz w:val="28"/>
          <w:szCs w:val="28"/>
          <w:lang w:val="kk-KZ"/>
        </w:rPr>
      </w:pPr>
    </w:p>
    <w:p w14:paraId="181783A8" w14:textId="77777777" w:rsidR="00DD6BEE" w:rsidRPr="003736BC" w:rsidRDefault="00DD6BEE" w:rsidP="00DD6BEE">
      <w:pPr>
        <w:spacing w:after="0" w:line="240" w:lineRule="auto"/>
        <w:rPr>
          <w:rFonts w:ascii="Times New Roman" w:hAnsi="Times New Roman" w:cs="Times New Roman"/>
          <w:sz w:val="28"/>
          <w:szCs w:val="28"/>
          <w:lang w:val="kk-KZ"/>
        </w:rPr>
      </w:pPr>
      <w:r w:rsidRPr="003736BC">
        <w:rPr>
          <w:rFonts w:ascii="Times New Roman" w:hAnsi="Times New Roman" w:cs="Times New Roman"/>
          <w:sz w:val="28"/>
          <w:szCs w:val="28"/>
          <w:lang w:val="kk-KZ"/>
        </w:rPr>
        <w:t xml:space="preserve">Кафедра отырысында қаралды және ұсынылды </w:t>
      </w:r>
    </w:p>
    <w:p w14:paraId="1A142852" w14:textId="77F46A7B" w:rsidR="00DD6BEE" w:rsidRPr="007B7989" w:rsidRDefault="007B7989" w:rsidP="00DD6B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Pr="007B7989">
        <w:rPr>
          <w:rFonts w:ascii="Times New Roman" w:hAnsi="Times New Roman" w:cs="Times New Roman"/>
          <w:sz w:val="28"/>
          <w:szCs w:val="28"/>
          <w:u w:val="single"/>
          <w:lang w:val="kk-KZ"/>
        </w:rPr>
        <w:t>23</w:t>
      </w:r>
      <w:r w:rsidR="00DD6BEE" w:rsidRPr="007B7989">
        <w:rPr>
          <w:rFonts w:ascii="Times New Roman" w:hAnsi="Times New Roman" w:cs="Times New Roman"/>
          <w:sz w:val="28"/>
          <w:szCs w:val="28"/>
          <w:lang w:val="kk-KZ"/>
        </w:rPr>
        <w:t xml:space="preserve">» </w:t>
      </w:r>
      <w:r w:rsidRPr="007B7989">
        <w:rPr>
          <w:rFonts w:ascii="Times New Roman" w:hAnsi="Times New Roman" w:cs="Times New Roman"/>
          <w:sz w:val="28"/>
          <w:szCs w:val="28"/>
          <w:u w:val="single"/>
          <w:lang w:val="kk-KZ"/>
        </w:rPr>
        <w:t>02</w:t>
      </w:r>
      <w:r w:rsidR="00DD6BEE" w:rsidRPr="007B7989">
        <w:rPr>
          <w:rFonts w:ascii="Times New Roman" w:hAnsi="Times New Roman" w:cs="Times New Roman"/>
          <w:sz w:val="28"/>
          <w:szCs w:val="28"/>
          <w:lang w:val="kk-KZ"/>
        </w:rPr>
        <w:t xml:space="preserve"> 20</w:t>
      </w:r>
      <w:r>
        <w:rPr>
          <w:rFonts w:ascii="Times New Roman" w:hAnsi="Times New Roman" w:cs="Times New Roman"/>
          <w:sz w:val="28"/>
          <w:szCs w:val="28"/>
          <w:lang w:val="kk-KZ"/>
        </w:rPr>
        <w:t>23</w:t>
      </w:r>
      <w:r w:rsidR="00DD6BEE" w:rsidRPr="007B7989">
        <w:rPr>
          <w:rFonts w:ascii="Times New Roman" w:hAnsi="Times New Roman" w:cs="Times New Roman"/>
          <w:sz w:val="28"/>
          <w:szCs w:val="28"/>
          <w:lang w:val="kk-KZ"/>
        </w:rPr>
        <w:t> </w:t>
      </w:r>
      <w:r w:rsidR="00DD6BEE">
        <w:rPr>
          <w:rFonts w:ascii="Times New Roman" w:hAnsi="Times New Roman" w:cs="Times New Roman"/>
          <w:sz w:val="28"/>
          <w:szCs w:val="28"/>
          <w:lang w:val="kk-KZ"/>
        </w:rPr>
        <w:t>ж</w:t>
      </w:r>
      <w:r w:rsidR="00DD6BEE" w:rsidRPr="007B7989">
        <w:rPr>
          <w:rFonts w:ascii="Times New Roman" w:hAnsi="Times New Roman" w:cs="Times New Roman"/>
          <w:sz w:val="28"/>
          <w:szCs w:val="28"/>
          <w:lang w:val="kk-KZ"/>
        </w:rPr>
        <w:t xml:space="preserve">., </w:t>
      </w:r>
      <w:r w:rsidR="00DD6BEE">
        <w:rPr>
          <w:rFonts w:ascii="Times New Roman" w:hAnsi="Times New Roman" w:cs="Times New Roman"/>
          <w:sz w:val="28"/>
          <w:szCs w:val="28"/>
          <w:lang w:val="kk-KZ"/>
        </w:rPr>
        <w:t xml:space="preserve">хаттама </w:t>
      </w:r>
      <w:r w:rsidR="00DD6BEE" w:rsidRPr="007B7989">
        <w:rPr>
          <w:rFonts w:ascii="Times New Roman" w:hAnsi="Times New Roman" w:cs="Times New Roman"/>
          <w:sz w:val="28"/>
          <w:szCs w:val="28"/>
          <w:lang w:val="kk-KZ"/>
        </w:rPr>
        <w:t xml:space="preserve"> №</w:t>
      </w:r>
      <w:r w:rsidRPr="007B7989">
        <w:rPr>
          <w:rFonts w:ascii="Times New Roman" w:hAnsi="Times New Roman" w:cs="Times New Roman"/>
          <w:sz w:val="28"/>
          <w:szCs w:val="28"/>
          <w:u w:val="single"/>
          <w:lang w:val="kk-KZ"/>
        </w:rPr>
        <w:t>10</w:t>
      </w:r>
    </w:p>
    <w:p w14:paraId="125BA1D1" w14:textId="77777777" w:rsidR="00DD6BEE" w:rsidRPr="007B7989" w:rsidRDefault="00DD6BEE" w:rsidP="00DD6BEE">
      <w:pPr>
        <w:spacing w:after="0" w:line="240" w:lineRule="auto"/>
        <w:rPr>
          <w:rFonts w:ascii="Times New Roman" w:hAnsi="Times New Roman" w:cs="Times New Roman"/>
          <w:color w:val="000000" w:themeColor="text1"/>
          <w:sz w:val="28"/>
          <w:szCs w:val="28"/>
          <w:lang w:val="kk-KZ"/>
        </w:rPr>
      </w:pPr>
    </w:p>
    <w:p w14:paraId="605B821A" w14:textId="439A34A8" w:rsidR="00DD6BEE" w:rsidRPr="007B7989" w:rsidRDefault="00DD6BEE" w:rsidP="00DD6BEE">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w:t>
      </w:r>
      <w:r w:rsidRPr="007B7989">
        <w:rPr>
          <w:rFonts w:ascii="Times New Roman" w:hAnsi="Times New Roman" w:cs="Times New Roman"/>
          <w:color w:val="000000" w:themeColor="text1"/>
          <w:sz w:val="28"/>
          <w:szCs w:val="28"/>
          <w:lang w:val="kk-KZ"/>
        </w:rPr>
        <w:t>иотехнология кафедра</w:t>
      </w:r>
      <w:r w:rsidR="00FB5743">
        <w:rPr>
          <w:rFonts w:ascii="Times New Roman" w:hAnsi="Times New Roman" w:cs="Times New Roman"/>
          <w:color w:val="000000" w:themeColor="text1"/>
          <w:sz w:val="28"/>
          <w:szCs w:val="28"/>
          <w:lang w:val="kk-KZ"/>
        </w:rPr>
        <w:t>сының</w:t>
      </w:r>
      <w:r w:rsidRPr="007B7989">
        <w:rPr>
          <w:rFonts w:ascii="Times New Roman" w:hAnsi="Times New Roman" w:cs="Times New Roman"/>
          <w:color w:val="000000" w:themeColor="text1"/>
          <w:sz w:val="28"/>
          <w:szCs w:val="28"/>
          <w:lang w:val="kk-KZ"/>
        </w:rPr>
        <w:t xml:space="preserve"> меңгерушісі</w:t>
      </w:r>
      <w:r>
        <w:rPr>
          <w:rFonts w:ascii="Times New Roman" w:hAnsi="Times New Roman" w:cs="Times New Roman"/>
          <w:color w:val="000000" w:themeColor="text1"/>
          <w:sz w:val="28"/>
          <w:szCs w:val="28"/>
          <w:lang w:val="kk-KZ"/>
        </w:rPr>
        <w:t xml:space="preserve"> </w:t>
      </w:r>
      <w:r w:rsidR="00FB5743" w:rsidRPr="007B7989">
        <w:rPr>
          <w:rFonts w:ascii="Times New Roman" w:hAnsi="Times New Roman" w:cs="Times New Roman"/>
          <w:color w:val="000000" w:themeColor="text1"/>
          <w:sz w:val="28"/>
          <w:szCs w:val="28"/>
          <w:lang w:val="kk-KZ"/>
        </w:rPr>
        <w:t>____________</w:t>
      </w:r>
      <w:r w:rsidRPr="007B7989">
        <w:rPr>
          <w:rFonts w:ascii="Times New Roman" w:hAnsi="Times New Roman" w:cs="Times New Roman"/>
          <w:color w:val="000000" w:themeColor="text1"/>
          <w:sz w:val="28"/>
          <w:szCs w:val="28"/>
          <w:lang w:val="kk-KZ"/>
        </w:rPr>
        <w:t>Кистаубаева А.С.</w:t>
      </w:r>
    </w:p>
    <w:p w14:paraId="319AFB9C" w14:textId="77777777" w:rsidR="00DD6BEE" w:rsidRPr="007B7989" w:rsidRDefault="00DD6BEE" w:rsidP="00DD6BEE">
      <w:pPr>
        <w:spacing w:after="0" w:line="240" w:lineRule="auto"/>
        <w:rPr>
          <w:rFonts w:ascii="Times New Roman" w:hAnsi="Times New Roman" w:cs="Times New Roman"/>
          <w:color w:val="000000" w:themeColor="text1"/>
          <w:sz w:val="28"/>
          <w:szCs w:val="28"/>
          <w:lang w:val="kk-KZ"/>
        </w:rPr>
      </w:pPr>
    </w:p>
    <w:p w14:paraId="778AFECC" w14:textId="5C80521C" w:rsidR="00DD6BEE" w:rsidRPr="007B7989" w:rsidRDefault="00DD6BEE" w:rsidP="00DD6BEE">
      <w:pPr>
        <w:spacing w:after="0" w:line="240" w:lineRule="auto"/>
        <w:rPr>
          <w:rFonts w:ascii="Times New Roman" w:hAnsi="Times New Roman" w:cs="Times New Roman"/>
          <w:color w:val="000000" w:themeColor="text1"/>
          <w:sz w:val="28"/>
          <w:szCs w:val="28"/>
          <w:lang w:val="kk-KZ"/>
        </w:rPr>
      </w:pPr>
    </w:p>
    <w:p w14:paraId="2E4C27F5" w14:textId="5BC2D778" w:rsidR="00DD6BEE" w:rsidRPr="007B7989" w:rsidRDefault="00DD6BEE" w:rsidP="00DD6BEE">
      <w:pPr>
        <w:spacing w:after="0" w:line="240" w:lineRule="auto"/>
        <w:rPr>
          <w:rFonts w:ascii="Times New Roman" w:hAnsi="Times New Roman" w:cs="Times New Roman"/>
          <w:color w:val="000000" w:themeColor="text1"/>
          <w:sz w:val="28"/>
          <w:szCs w:val="28"/>
          <w:lang w:val="kk-KZ"/>
        </w:rPr>
      </w:pPr>
      <w:r w:rsidRPr="007B7989">
        <w:rPr>
          <w:rFonts w:ascii="Times New Roman" w:hAnsi="Times New Roman" w:cs="Times New Roman"/>
          <w:color w:val="000000" w:themeColor="text1"/>
          <w:sz w:val="28"/>
          <w:szCs w:val="28"/>
          <w:lang w:val="kk-KZ"/>
        </w:rPr>
        <w:t xml:space="preserve"> </w:t>
      </w:r>
    </w:p>
    <w:p w14:paraId="3AA5A25E" w14:textId="77777777" w:rsidR="00DD6BEE" w:rsidRPr="007B7989" w:rsidRDefault="00DD6BEE" w:rsidP="00DD6BEE">
      <w:pPr>
        <w:spacing w:after="0" w:line="240" w:lineRule="auto"/>
        <w:rPr>
          <w:rFonts w:ascii="Times New Roman" w:hAnsi="Times New Roman" w:cs="Times New Roman"/>
          <w:color w:val="000000" w:themeColor="text1"/>
          <w:sz w:val="28"/>
          <w:szCs w:val="28"/>
          <w:lang w:val="kk-KZ"/>
        </w:rPr>
      </w:pPr>
    </w:p>
    <w:p w14:paraId="4E87B566" w14:textId="4746FC52" w:rsidR="00453FA6" w:rsidRPr="007B7989" w:rsidRDefault="00453FA6" w:rsidP="00900599">
      <w:pPr>
        <w:spacing w:after="0"/>
        <w:rPr>
          <w:rFonts w:ascii="Times New Roman" w:hAnsi="Times New Roman" w:cs="Times New Roman"/>
          <w:sz w:val="28"/>
          <w:szCs w:val="28"/>
          <w:lang w:val="kk-KZ"/>
        </w:rPr>
      </w:pPr>
    </w:p>
    <w:p w14:paraId="094AAFB5" w14:textId="11436509" w:rsidR="00453FA6" w:rsidRPr="007B7989" w:rsidRDefault="00453FA6" w:rsidP="00900599">
      <w:pPr>
        <w:spacing w:after="0"/>
        <w:rPr>
          <w:rFonts w:ascii="Times New Roman" w:hAnsi="Times New Roman" w:cs="Times New Roman"/>
          <w:sz w:val="28"/>
          <w:szCs w:val="28"/>
          <w:lang w:val="kk-KZ"/>
        </w:rPr>
      </w:pPr>
    </w:p>
    <w:p w14:paraId="6187B92C" w14:textId="2ED7C1F3" w:rsidR="00453FA6" w:rsidRPr="007B7989" w:rsidRDefault="00453FA6" w:rsidP="00900599">
      <w:pPr>
        <w:spacing w:after="0"/>
        <w:rPr>
          <w:rFonts w:ascii="Times New Roman" w:hAnsi="Times New Roman" w:cs="Times New Roman"/>
          <w:sz w:val="28"/>
          <w:szCs w:val="28"/>
          <w:lang w:val="kk-KZ"/>
        </w:rPr>
      </w:pPr>
    </w:p>
    <w:p w14:paraId="26384F83" w14:textId="594F0BF6" w:rsidR="00453FA6" w:rsidRPr="007B7989" w:rsidRDefault="00453FA6" w:rsidP="00900599">
      <w:pPr>
        <w:spacing w:after="0"/>
        <w:rPr>
          <w:rFonts w:ascii="Times New Roman" w:hAnsi="Times New Roman" w:cs="Times New Roman"/>
          <w:sz w:val="28"/>
          <w:szCs w:val="28"/>
          <w:lang w:val="kk-KZ"/>
        </w:rPr>
      </w:pPr>
    </w:p>
    <w:p w14:paraId="488ABF1F" w14:textId="0DD2F18A" w:rsidR="00453FA6" w:rsidRPr="007B7989" w:rsidRDefault="00453FA6" w:rsidP="00900599">
      <w:pPr>
        <w:spacing w:after="0"/>
        <w:rPr>
          <w:rFonts w:ascii="Times New Roman" w:hAnsi="Times New Roman" w:cs="Times New Roman"/>
          <w:sz w:val="28"/>
          <w:szCs w:val="28"/>
          <w:lang w:val="kk-KZ"/>
        </w:rPr>
      </w:pPr>
    </w:p>
    <w:p w14:paraId="7088F679" w14:textId="51647AC4" w:rsidR="00453FA6" w:rsidRPr="007B7989" w:rsidRDefault="00453FA6" w:rsidP="00900599">
      <w:pPr>
        <w:spacing w:after="0"/>
        <w:rPr>
          <w:rFonts w:ascii="Times New Roman" w:hAnsi="Times New Roman" w:cs="Times New Roman"/>
          <w:sz w:val="28"/>
          <w:szCs w:val="28"/>
          <w:lang w:val="kk-KZ"/>
        </w:rPr>
      </w:pPr>
    </w:p>
    <w:p w14:paraId="787AAEDD" w14:textId="643BF3A4" w:rsidR="00DD6BEE" w:rsidRDefault="00DD6BEE" w:rsidP="00900599">
      <w:pPr>
        <w:spacing w:after="0"/>
        <w:rPr>
          <w:rFonts w:ascii="Times New Roman" w:hAnsi="Times New Roman" w:cs="Times New Roman"/>
          <w:sz w:val="28"/>
          <w:szCs w:val="28"/>
          <w:lang w:val="kk-KZ"/>
        </w:rPr>
      </w:pPr>
    </w:p>
    <w:p w14:paraId="6AFEBDDB" w14:textId="77777777" w:rsidR="00DD6BEE" w:rsidRDefault="00DD6BEE" w:rsidP="00900599">
      <w:pPr>
        <w:spacing w:after="0"/>
        <w:rPr>
          <w:rFonts w:ascii="Times New Roman" w:hAnsi="Times New Roman" w:cs="Times New Roman"/>
          <w:sz w:val="28"/>
          <w:szCs w:val="28"/>
          <w:lang w:val="kk-KZ"/>
        </w:rPr>
      </w:pPr>
    </w:p>
    <w:p w14:paraId="4ED55FE6" w14:textId="41DAD33D" w:rsidR="00DD6BEE" w:rsidRDefault="00DD6BEE" w:rsidP="00900599">
      <w:pPr>
        <w:spacing w:after="0"/>
        <w:rPr>
          <w:rFonts w:ascii="Times New Roman" w:hAnsi="Times New Roman" w:cs="Times New Roman"/>
          <w:sz w:val="28"/>
          <w:szCs w:val="28"/>
          <w:lang w:val="kk-KZ"/>
        </w:rPr>
      </w:pPr>
    </w:p>
    <w:p w14:paraId="02E6A78D" w14:textId="65B67E46" w:rsidR="00DD6BEE" w:rsidRPr="007B7989" w:rsidRDefault="00DD6BEE" w:rsidP="00900599">
      <w:pPr>
        <w:spacing w:after="0"/>
        <w:rPr>
          <w:rFonts w:ascii="Times New Roman" w:hAnsi="Times New Roman" w:cs="Times New Roman"/>
          <w:sz w:val="28"/>
          <w:szCs w:val="28"/>
          <w:lang w:val="kk-KZ"/>
        </w:rPr>
      </w:pPr>
    </w:p>
    <w:p w14:paraId="079F6214" w14:textId="77777777" w:rsidR="007F7855" w:rsidRPr="007B7989" w:rsidRDefault="007F7855" w:rsidP="00900599">
      <w:pPr>
        <w:spacing w:after="0"/>
        <w:rPr>
          <w:rFonts w:ascii="Times New Roman" w:hAnsi="Times New Roman" w:cs="Times New Roman"/>
          <w:sz w:val="28"/>
          <w:szCs w:val="28"/>
          <w:lang w:val="kk-KZ"/>
        </w:rPr>
      </w:pPr>
    </w:p>
    <w:p w14:paraId="08825BBB" w14:textId="77777777" w:rsidR="007F7855" w:rsidRPr="007B7989" w:rsidRDefault="007F7855" w:rsidP="00900599">
      <w:pPr>
        <w:spacing w:after="0"/>
        <w:rPr>
          <w:rFonts w:ascii="Times New Roman" w:hAnsi="Times New Roman" w:cs="Times New Roman"/>
          <w:sz w:val="28"/>
          <w:szCs w:val="28"/>
          <w:lang w:val="kk-KZ"/>
        </w:rPr>
      </w:pPr>
    </w:p>
    <w:p w14:paraId="0C05CCD5" w14:textId="77777777" w:rsidR="007F7855" w:rsidRPr="007B7989" w:rsidRDefault="007F7855" w:rsidP="00900599">
      <w:pPr>
        <w:spacing w:after="0"/>
        <w:rPr>
          <w:rFonts w:ascii="Times New Roman" w:hAnsi="Times New Roman" w:cs="Times New Roman"/>
          <w:sz w:val="28"/>
          <w:szCs w:val="28"/>
          <w:lang w:val="kk-KZ"/>
        </w:rPr>
      </w:pPr>
    </w:p>
    <w:p w14:paraId="25172A29" w14:textId="77777777" w:rsidR="00DD6BEE" w:rsidRDefault="00DD6BEE" w:rsidP="00900599">
      <w:pPr>
        <w:spacing w:after="0"/>
        <w:rPr>
          <w:rFonts w:ascii="Times New Roman" w:hAnsi="Times New Roman" w:cs="Times New Roman"/>
          <w:sz w:val="28"/>
          <w:szCs w:val="28"/>
          <w:lang w:val="kk-KZ"/>
        </w:rPr>
      </w:pPr>
    </w:p>
    <w:p w14:paraId="51613CD1" w14:textId="5D7FDD99" w:rsidR="00DD6BEE" w:rsidRDefault="00DD6BEE" w:rsidP="00900599">
      <w:pPr>
        <w:spacing w:after="0"/>
        <w:rPr>
          <w:rFonts w:ascii="Times New Roman" w:hAnsi="Times New Roman" w:cs="Times New Roman"/>
          <w:sz w:val="28"/>
          <w:szCs w:val="28"/>
          <w:lang w:val="kk-KZ"/>
        </w:rPr>
      </w:pPr>
    </w:p>
    <w:p w14:paraId="0D650D6D" w14:textId="78C0D613" w:rsidR="00701E99" w:rsidRDefault="00701E99" w:rsidP="00900599">
      <w:pPr>
        <w:spacing w:after="0"/>
        <w:rPr>
          <w:rFonts w:ascii="Times New Roman" w:hAnsi="Times New Roman" w:cs="Times New Roman"/>
          <w:sz w:val="28"/>
          <w:szCs w:val="28"/>
          <w:lang w:val="kk-KZ"/>
        </w:rPr>
      </w:pPr>
    </w:p>
    <w:p w14:paraId="18E1A20C" w14:textId="5B331FAC" w:rsidR="00701E99" w:rsidRDefault="00701E99" w:rsidP="00900599">
      <w:pPr>
        <w:spacing w:after="0"/>
        <w:rPr>
          <w:rFonts w:ascii="Times New Roman" w:hAnsi="Times New Roman" w:cs="Times New Roman"/>
          <w:sz w:val="28"/>
          <w:szCs w:val="28"/>
          <w:lang w:val="kk-KZ"/>
        </w:rPr>
      </w:pPr>
    </w:p>
    <w:p w14:paraId="5352E6B2" w14:textId="77777777" w:rsidR="00EB15BF" w:rsidRDefault="00EB15BF" w:rsidP="00900599">
      <w:pPr>
        <w:spacing w:after="0"/>
        <w:rPr>
          <w:rFonts w:ascii="Times New Roman" w:hAnsi="Times New Roman" w:cs="Times New Roman"/>
          <w:sz w:val="28"/>
          <w:szCs w:val="28"/>
          <w:lang w:val="kk-KZ"/>
        </w:rPr>
      </w:pPr>
    </w:p>
    <w:p w14:paraId="59A42177" w14:textId="77777777" w:rsidR="001C602F" w:rsidRDefault="001C602F" w:rsidP="00900599">
      <w:pPr>
        <w:spacing w:after="0"/>
        <w:rPr>
          <w:rFonts w:ascii="Times New Roman" w:hAnsi="Times New Roman" w:cs="Times New Roman"/>
          <w:sz w:val="28"/>
          <w:szCs w:val="28"/>
          <w:lang w:val="kk-KZ"/>
        </w:rPr>
      </w:pPr>
    </w:p>
    <w:p w14:paraId="100AED20" w14:textId="77777777" w:rsidR="00EB15BF" w:rsidRDefault="00EB15BF" w:rsidP="008B006B">
      <w:pPr>
        <w:spacing w:after="0"/>
        <w:rPr>
          <w:rFonts w:ascii="Times New Roman" w:hAnsi="Times New Roman" w:cs="Times New Roman"/>
          <w:b/>
          <w:sz w:val="28"/>
          <w:szCs w:val="28"/>
          <w:lang w:val="kk-KZ"/>
        </w:rPr>
      </w:pPr>
    </w:p>
    <w:p w14:paraId="228E4FBF" w14:textId="2E691302" w:rsidR="00751338" w:rsidRPr="001E11E5" w:rsidRDefault="00751338" w:rsidP="00EB15BF">
      <w:pPr>
        <w:spacing w:after="0" w:line="240" w:lineRule="auto"/>
        <w:rPr>
          <w:rFonts w:ascii="Times New Roman" w:hAnsi="Times New Roman" w:cs="Times New Roman"/>
          <w:b/>
          <w:sz w:val="28"/>
          <w:szCs w:val="28"/>
          <w:lang w:val="kk-KZ"/>
        </w:rPr>
      </w:pPr>
      <w:r w:rsidRPr="001E11E5">
        <w:rPr>
          <w:rFonts w:ascii="Times New Roman" w:hAnsi="Times New Roman" w:cs="Times New Roman"/>
          <w:b/>
          <w:sz w:val="28"/>
          <w:szCs w:val="28"/>
          <w:lang w:val="kk-KZ"/>
        </w:rPr>
        <w:t>Бағдарлама мазмұны:</w:t>
      </w:r>
    </w:p>
    <w:p w14:paraId="06AF197C" w14:textId="77777777" w:rsidR="00791543" w:rsidRPr="001E11E5" w:rsidRDefault="00791543" w:rsidP="00EB15BF">
      <w:pPr>
        <w:spacing w:after="0" w:line="240" w:lineRule="auto"/>
        <w:rPr>
          <w:rFonts w:ascii="Times New Roman" w:hAnsi="Times New Roman" w:cs="Times New Roman"/>
          <w:sz w:val="28"/>
          <w:szCs w:val="28"/>
          <w:lang w:val="kk-KZ"/>
        </w:rPr>
      </w:pPr>
    </w:p>
    <w:p w14:paraId="3F82946A" w14:textId="16E463FA" w:rsidR="00751338" w:rsidRPr="001E11E5" w:rsidRDefault="00751338" w:rsidP="00EB15BF">
      <w:pPr>
        <w:spacing w:after="0" w:line="240" w:lineRule="auto"/>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1</w:t>
      </w:r>
      <w:r w:rsidR="00CB1592">
        <w:rPr>
          <w:rFonts w:ascii="Times New Roman" w:hAnsi="Times New Roman" w:cs="Times New Roman"/>
          <w:sz w:val="28"/>
          <w:szCs w:val="28"/>
          <w:lang w:val="kk-KZ"/>
        </w:rPr>
        <w:t>.</w:t>
      </w:r>
      <w:r w:rsidRPr="001E11E5">
        <w:rPr>
          <w:rFonts w:ascii="Times New Roman" w:hAnsi="Times New Roman" w:cs="Times New Roman"/>
          <w:sz w:val="28"/>
          <w:szCs w:val="28"/>
          <w:lang w:val="kk-KZ"/>
        </w:rPr>
        <w:t xml:space="preserve"> </w:t>
      </w:r>
      <w:r w:rsidR="00CB1592">
        <w:rPr>
          <w:rFonts w:ascii="Times New Roman" w:hAnsi="Times New Roman" w:cs="Times New Roman"/>
          <w:sz w:val="28"/>
          <w:szCs w:val="28"/>
          <w:lang w:val="kk-KZ"/>
        </w:rPr>
        <w:t>П</w:t>
      </w:r>
      <w:r w:rsidR="00B62CA8">
        <w:rPr>
          <w:rFonts w:ascii="Times New Roman" w:hAnsi="Times New Roman" w:cs="Times New Roman"/>
          <w:sz w:val="28"/>
          <w:szCs w:val="28"/>
          <w:lang w:val="kk-KZ"/>
        </w:rPr>
        <w:t>рактика</w:t>
      </w:r>
      <w:r w:rsidRPr="001E11E5">
        <w:rPr>
          <w:rFonts w:ascii="Times New Roman" w:hAnsi="Times New Roman" w:cs="Times New Roman"/>
          <w:sz w:val="28"/>
          <w:szCs w:val="28"/>
          <w:lang w:val="kk-KZ"/>
        </w:rPr>
        <w:t xml:space="preserve"> мақсаты</w:t>
      </w:r>
    </w:p>
    <w:p w14:paraId="69A638C0" w14:textId="663A8123" w:rsidR="00CB1592" w:rsidRDefault="00751338" w:rsidP="00EB15BF">
      <w:pPr>
        <w:spacing w:after="0" w:line="240" w:lineRule="auto"/>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2</w:t>
      </w:r>
      <w:r w:rsidR="00CB1592">
        <w:rPr>
          <w:rFonts w:ascii="Times New Roman" w:hAnsi="Times New Roman" w:cs="Times New Roman"/>
          <w:sz w:val="28"/>
          <w:szCs w:val="28"/>
          <w:lang w:val="kk-KZ"/>
        </w:rPr>
        <w:t>.</w:t>
      </w:r>
      <w:r w:rsidRPr="001E11E5">
        <w:rPr>
          <w:rFonts w:ascii="Times New Roman" w:hAnsi="Times New Roman" w:cs="Times New Roman"/>
          <w:sz w:val="28"/>
          <w:szCs w:val="28"/>
          <w:lang w:val="kk-KZ"/>
        </w:rPr>
        <w:t xml:space="preserve"> </w:t>
      </w:r>
      <w:r w:rsidR="00CB1592">
        <w:rPr>
          <w:rFonts w:ascii="Times New Roman" w:hAnsi="Times New Roman" w:cs="Times New Roman"/>
          <w:sz w:val="28"/>
          <w:szCs w:val="28"/>
          <w:lang w:val="kk-KZ"/>
        </w:rPr>
        <w:t>П</w:t>
      </w:r>
      <w:r w:rsidR="00B62CA8">
        <w:rPr>
          <w:rFonts w:ascii="Times New Roman" w:hAnsi="Times New Roman" w:cs="Times New Roman"/>
          <w:sz w:val="28"/>
          <w:szCs w:val="28"/>
          <w:lang w:val="kk-KZ"/>
        </w:rPr>
        <w:t>рактика</w:t>
      </w:r>
      <w:r w:rsidRPr="001E11E5">
        <w:rPr>
          <w:rFonts w:ascii="Times New Roman" w:hAnsi="Times New Roman" w:cs="Times New Roman"/>
          <w:sz w:val="28"/>
          <w:szCs w:val="28"/>
          <w:lang w:val="kk-KZ"/>
        </w:rPr>
        <w:t xml:space="preserve"> міндеттері </w:t>
      </w:r>
    </w:p>
    <w:p w14:paraId="54D6D35E" w14:textId="3DB3A2F3" w:rsidR="00CB1592" w:rsidRDefault="00CB1592" w:rsidP="00EB15BF">
      <w:pPr>
        <w:spacing w:after="0" w:line="240" w:lineRule="auto"/>
        <w:jc w:val="both"/>
        <w:rPr>
          <w:rFonts w:ascii="Times New Roman" w:hAnsi="Times New Roman" w:cs="Times New Roman"/>
          <w:sz w:val="28"/>
          <w:szCs w:val="28"/>
          <w:lang w:val="kk-KZ"/>
        </w:rPr>
      </w:pPr>
      <w:r w:rsidRPr="00CB1592">
        <w:rPr>
          <w:rFonts w:ascii="Times New Roman" w:hAnsi="Times New Roman" w:cs="Times New Roman"/>
          <w:sz w:val="28"/>
          <w:szCs w:val="28"/>
          <w:lang w:val="kk-KZ"/>
        </w:rPr>
        <w:t xml:space="preserve">3. </w:t>
      </w:r>
      <w:r w:rsidR="004C010E">
        <w:rPr>
          <w:rFonts w:ascii="Times New Roman" w:hAnsi="Times New Roman" w:cs="Times New Roman"/>
          <w:sz w:val="28"/>
          <w:szCs w:val="28"/>
          <w:lang w:val="kk-KZ"/>
        </w:rPr>
        <w:t>Б</w:t>
      </w:r>
      <w:r w:rsidR="00751338" w:rsidRPr="001E11E5">
        <w:rPr>
          <w:rFonts w:ascii="Times New Roman" w:hAnsi="Times New Roman" w:cs="Times New Roman"/>
          <w:sz w:val="28"/>
          <w:szCs w:val="28"/>
          <w:lang w:val="kk-KZ"/>
        </w:rPr>
        <w:t>ілім беру бағдарламасы құрылымында</w:t>
      </w:r>
      <w:r w:rsidR="004C010E">
        <w:rPr>
          <w:rFonts w:ascii="Times New Roman" w:hAnsi="Times New Roman" w:cs="Times New Roman"/>
          <w:sz w:val="28"/>
          <w:szCs w:val="28"/>
          <w:lang w:val="kk-KZ"/>
        </w:rPr>
        <w:t>ғы практика орны</w:t>
      </w:r>
    </w:p>
    <w:p w14:paraId="66C16495" w14:textId="12D2E3AC" w:rsidR="00751338" w:rsidRPr="001E11E5" w:rsidRDefault="00751338" w:rsidP="00EB15BF">
      <w:pPr>
        <w:spacing w:after="0" w:line="240" w:lineRule="auto"/>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4</w:t>
      </w:r>
      <w:r w:rsidR="00CB1592">
        <w:rPr>
          <w:rFonts w:ascii="Times New Roman" w:hAnsi="Times New Roman" w:cs="Times New Roman"/>
          <w:sz w:val="28"/>
          <w:szCs w:val="28"/>
          <w:lang w:val="kk-KZ"/>
        </w:rPr>
        <w:t>.</w:t>
      </w:r>
      <w:r w:rsidRPr="001E11E5">
        <w:rPr>
          <w:rFonts w:ascii="Times New Roman" w:hAnsi="Times New Roman" w:cs="Times New Roman"/>
          <w:sz w:val="28"/>
          <w:szCs w:val="28"/>
          <w:lang w:val="kk-KZ"/>
        </w:rPr>
        <w:t xml:space="preserve"> </w:t>
      </w:r>
      <w:r w:rsidR="00CB1592">
        <w:rPr>
          <w:rFonts w:ascii="Times New Roman" w:hAnsi="Times New Roman" w:cs="Times New Roman"/>
          <w:sz w:val="28"/>
          <w:szCs w:val="28"/>
          <w:lang w:val="kk-KZ"/>
        </w:rPr>
        <w:t xml:space="preserve">Практика </w:t>
      </w:r>
      <w:r w:rsidRPr="001E11E5">
        <w:rPr>
          <w:rFonts w:ascii="Times New Roman" w:hAnsi="Times New Roman" w:cs="Times New Roman"/>
          <w:sz w:val="28"/>
          <w:szCs w:val="28"/>
          <w:lang w:val="kk-KZ"/>
        </w:rPr>
        <w:t xml:space="preserve"> өткіз</w:t>
      </w:r>
      <w:r w:rsidR="00CB1592">
        <w:rPr>
          <w:rFonts w:ascii="Times New Roman" w:hAnsi="Times New Roman" w:cs="Times New Roman"/>
          <w:sz w:val="28"/>
          <w:szCs w:val="28"/>
          <w:lang w:val="kk-KZ"/>
        </w:rPr>
        <w:t>ілетін орын</w:t>
      </w:r>
    </w:p>
    <w:p w14:paraId="243C9DEB" w14:textId="1F768EB3" w:rsidR="00751338" w:rsidRPr="001E11E5" w:rsidRDefault="00751338" w:rsidP="00EB15BF">
      <w:pPr>
        <w:spacing w:after="0" w:line="240" w:lineRule="auto"/>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5</w:t>
      </w:r>
      <w:r w:rsidR="00CB1592">
        <w:rPr>
          <w:rFonts w:ascii="Times New Roman" w:hAnsi="Times New Roman" w:cs="Times New Roman"/>
          <w:sz w:val="28"/>
          <w:szCs w:val="28"/>
          <w:lang w:val="kk-KZ"/>
        </w:rPr>
        <w:t>.</w:t>
      </w:r>
      <w:r w:rsidRPr="001E11E5">
        <w:rPr>
          <w:rFonts w:ascii="Times New Roman" w:hAnsi="Times New Roman" w:cs="Times New Roman"/>
          <w:sz w:val="28"/>
          <w:szCs w:val="28"/>
          <w:lang w:val="kk-KZ"/>
        </w:rPr>
        <w:t xml:space="preserve"> </w:t>
      </w:r>
      <w:r w:rsidR="00CB1592">
        <w:rPr>
          <w:rFonts w:ascii="Times New Roman" w:hAnsi="Times New Roman" w:cs="Times New Roman"/>
          <w:sz w:val="28"/>
          <w:szCs w:val="28"/>
          <w:lang w:val="kk-KZ"/>
        </w:rPr>
        <w:t>Практика</w:t>
      </w:r>
      <w:r w:rsidRPr="001E11E5">
        <w:rPr>
          <w:rFonts w:ascii="Times New Roman" w:hAnsi="Times New Roman" w:cs="Times New Roman"/>
          <w:sz w:val="28"/>
          <w:szCs w:val="28"/>
          <w:lang w:val="kk-KZ"/>
        </w:rPr>
        <w:t xml:space="preserve"> базасы</w:t>
      </w:r>
    </w:p>
    <w:p w14:paraId="44830887" w14:textId="55289435" w:rsidR="00751338" w:rsidRPr="001E11E5" w:rsidRDefault="00CB1592" w:rsidP="00EB15B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Практика </w:t>
      </w:r>
      <w:r w:rsidR="00751338" w:rsidRPr="001E11E5">
        <w:rPr>
          <w:rFonts w:ascii="Times New Roman" w:hAnsi="Times New Roman" w:cs="Times New Roman"/>
          <w:sz w:val="28"/>
          <w:szCs w:val="28"/>
          <w:lang w:val="kk-KZ"/>
        </w:rPr>
        <w:t>өту нәтижесінде қалыптасатын құзырет</w:t>
      </w:r>
      <w:r w:rsidR="00A340ED">
        <w:rPr>
          <w:rFonts w:ascii="Times New Roman" w:hAnsi="Times New Roman" w:cs="Times New Roman"/>
          <w:sz w:val="28"/>
          <w:szCs w:val="28"/>
          <w:lang w:val="kk-KZ"/>
        </w:rPr>
        <w:t>тіліктер</w:t>
      </w:r>
    </w:p>
    <w:p w14:paraId="71EAF9CF" w14:textId="166C8D80" w:rsidR="00751338" w:rsidRPr="001E11E5" w:rsidRDefault="00751338" w:rsidP="00EB15BF">
      <w:pPr>
        <w:spacing w:after="0" w:line="240" w:lineRule="auto"/>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6.1</w:t>
      </w:r>
      <w:r w:rsidR="00CB1592">
        <w:rPr>
          <w:rFonts w:ascii="Times New Roman" w:hAnsi="Times New Roman" w:cs="Times New Roman"/>
          <w:sz w:val="28"/>
          <w:szCs w:val="28"/>
          <w:lang w:val="kk-KZ"/>
        </w:rPr>
        <w:t xml:space="preserve"> </w:t>
      </w:r>
      <w:r w:rsidRPr="001E11E5">
        <w:rPr>
          <w:rFonts w:ascii="Times New Roman" w:hAnsi="Times New Roman" w:cs="Times New Roman"/>
          <w:sz w:val="28"/>
          <w:szCs w:val="28"/>
          <w:lang w:val="kk-KZ"/>
        </w:rPr>
        <w:t>Функционалдық</w:t>
      </w:r>
    </w:p>
    <w:p w14:paraId="5E7E6113" w14:textId="2258A7D1" w:rsidR="00751338" w:rsidRPr="001E11E5" w:rsidRDefault="00CB1592" w:rsidP="00EB15B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6.2 </w:t>
      </w:r>
      <w:r w:rsidR="00751338" w:rsidRPr="001E11E5">
        <w:rPr>
          <w:rFonts w:ascii="Times New Roman" w:hAnsi="Times New Roman" w:cs="Times New Roman"/>
          <w:sz w:val="28"/>
          <w:szCs w:val="28"/>
          <w:lang w:val="kk-KZ"/>
        </w:rPr>
        <w:t>Жүйелік</w:t>
      </w:r>
    </w:p>
    <w:p w14:paraId="315EFEE1" w14:textId="297E7AD4" w:rsidR="00751338" w:rsidRPr="001E11E5" w:rsidRDefault="00CB1592" w:rsidP="00EB15B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6.3 </w:t>
      </w:r>
      <w:r w:rsidR="00751338" w:rsidRPr="001E11E5">
        <w:rPr>
          <w:rFonts w:ascii="Times New Roman" w:hAnsi="Times New Roman" w:cs="Times New Roman"/>
          <w:sz w:val="28"/>
          <w:szCs w:val="28"/>
          <w:lang w:val="kk-KZ"/>
        </w:rPr>
        <w:t>Әлеуметтік</w:t>
      </w:r>
    </w:p>
    <w:p w14:paraId="2464C393" w14:textId="5B843E79" w:rsidR="00751338" w:rsidRPr="001E11E5" w:rsidRDefault="00751338" w:rsidP="00EB15BF">
      <w:pPr>
        <w:spacing w:after="0" w:line="240" w:lineRule="auto"/>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6.4.</w:t>
      </w:r>
      <w:r w:rsidR="00CB1592">
        <w:rPr>
          <w:rFonts w:ascii="Times New Roman" w:hAnsi="Times New Roman" w:cs="Times New Roman"/>
          <w:sz w:val="28"/>
          <w:szCs w:val="28"/>
          <w:lang w:val="kk-KZ"/>
        </w:rPr>
        <w:t xml:space="preserve"> </w:t>
      </w:r>
      <w:r w:rsidRPr="001E11E5">
        <w:rPr>
          <w:rFonts w:ascii="Times New Roman" w:hAnsi="Times New Roman" w:cs="Times New Roman"/>
          <w:sz w:val="28"/>
          <w:szCs w:val="28"/>
          <w:lang w:val="kk-KZ"/>
        </w:rPr>
        <w:t>Метакомпетенция</w:t>
      </w:r>
      <w:r w:rsidR="00CB1592">
        <w:rPr>
          <w:rFonts w:ascii="Times New Roman" w:hAnsi="Times New Roman" w:cs="Times New Roman"/>
          <w:sz w:val="28"/>
          <w:szCs w:val="28"/>
          <w:lang w:val="kk-KZ"/>
        </w:rPr>
        <w:t>лар</w:t>
      </w:r>
    </w:p>
    <w:p w14:paraId="48AF9CF8" w14:textId="39CB0607" w:rsidR="00751338" w:rsidRPr="001E11E5" w:rsidRDefault="00751338" w:rsidP="00EB15BF">
      <w:pPr>
        <w:spacing w:after="0" w:line="240" w:lineRule="auto"/>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7</w:t>
      </w:r>
      <w:r w:rsidR="00CB1592">
        <w:rPr>
          <w:rFonts w:ascii="Times New Roman" w:hAnsi="Times New Roman" w:cs="Times New Roman"/>
          <w:sz w:val="28"/>
          <w:szCs w:val="28"/>
          <w:lang w:val="kk-KZ"/>
        </w:rPr>
        <w:t xml:space="preserve">. </w:t>
      </w:r>
      <w:r w:rsidRPr="001E11E5">
        <w:rPr>
          <w:rFonts w:ascii="Times New Roman" w:hAnsi="Times New Roman" w:cs="Times New Roman"/>
          <w:sz w:val="28"/>
          <w:szCs w:val="28"/>
          <w:lang w:val="kk-KZ"/>
        </w:rPr>
        <w:t xml:space="preserve"> </w:t>
      </w:r>
      <w:r w:rsidR="00CB1592">
        <w:rPr>
          <w:rFonts w:ascii="Times New Roman" w:hAnsi="Times New Roman" w:cs="Times New Roman"/>
          <w:sz w:val="28"/>
          <w:szCs w:val="28"/>
          <w:lang w:val="kk-KZ"/>
        </w:rPr>
        <w:t>Практика</w:t>
      </w:r>
      <w:r w:rsidRPr="001E11E5">
        <w:rPr>
          <w:rFonts w:ascii="Times New Roman" w:hAnsi="Times New Roman" w:cs="Times New Roman"/>
          <w:sz w:val="28"/>
          <w:szCs w:val="28"/>
          <w:lang w:val="kk-KZ"/>
        </w:rPr>
        <w:t xml:space="preserve"> өту </w:t>
      </w:r>
      <w:r w:rsidR="00CB1592">
        <w:rPr>
          <w:rFonts w:ascii="Times New Roman" w:hAnsi="Times New Roman" w:cs="Times New Roman"/>
          <w:sz w:val="28"/>
          <w:szCs w:val="28"/>
          <w:lang w:val="kk-KZ"/>
        </w:rPr>
        <w:t>барысында</w:t>
      </w:r>
      <w:r w:rsidRPr="001E11E5">
        <w:rPr>
          <w:rFonts w:ascii="Times New Roman" w:hAnsi="Times New Roman" w:cs="Times New Roman"/>
          <w:sz w:val="28"/>
          <w:szCs w:val="28"/>
          <w:lang w:val="kk-KZ"/>
        </w:rPr>
        <w:t xml:space="preserve"> білім алушының құқықтары мен міндеттері</w:t>
      </w:r>
    </w:p>
    <w:p w14:paraId="1425A346" w14:textId="36CF930C" w:rsidR="00751338" w:rsidRPr="00D87F7A" w:rsidRDefault="00751338" w:rsidP="00EB15BF">
      <w:pPr>
        <w:spacing w:after="0" w:line="240" w:lineRule="auto"/>
        <w:jc w:val="both"/>
        <w:rPr>
          <w:rFonts w:ascii="Times New Roman" w:hAnsi="Times New Roman" w:cs="Times New Roman"/>
          <w:sz w:val="28"/>
          <w:szCs w:val="28"/>
          <w:lang w:val="kk-KZ"/>
        </w:rPr>
      </w:pPr>
      <w:r w:rsidRPr="00D87F7A">
        <w:rPr>
          <w:rFonts w:ascii="Times New Roman" w:hAnsi="Times New Roman" w:cs="Times New Roman"/>
          <w:sz w:val="28"/>
          <w:szCs w:val="28"/>
          <w:lang w:val="kk-KZ"/>
        </w:rPr>
        <w:t>8</w:t>
      </w:r>
      <w:r w:rsidR="00CB1592">
        <w:rPr>
          <w:rFonts w:ascii="Times New Roman" w:hAnsi="Times New Roman" w:cs="Times New Roman"/>
          <w:sz w:val="28"/>
          <w:szCs w:val="28"/>
          <w:lang w:val="kk-KZ"/>
        </w:rPr>
        <w:t xml:space="preserve">. </w:t>
      </w:r>
      <w:r w:rsidRPr="00D87F7A">
        <w:rPr>
          <w:rFonts w:ascii="Times New Roman" w:hAnsi="Times New Roman" w:cs="Times New Roman"/>
          <w:sz w:val="28"/>
          <w:szCs w:val="28"/>
          <w:lang w:val="kk-KZ"/>
        </w:rPr>
        <w:t xml:space="preserve"> </w:t>
      </w:r>
      <w:r w:rsidR="00CB1592">
        <w:rPr>
          <w:rFonts w:ascii="Times New Roman" w:hAnsi="Times New Roman" w:cs="Times New Roman"/>
          <w:sz w:val="28"/>
          <w:szCs w:val="28"/>
          <w:lang w:val="kk-KZ"/>
        </w:rPr>
        <w:t xml:space="preserve">Практика базасындағы </w:t>
      </w:r>
      <w:r w:rsidRPr="00D87F7A">
        <w:rPr>
          <w:rFonts w:ascii="Times New Roman" w:hAnsi="Times New Roman" w:cs="Times New Roman"/>
          <w:sz w:val="28"/>
          <w:szCs w:val="28"/>
          <w:lang w:val="kk-KZ"/>
        </w:rPr>
        <w:t>практика жетекшісінің құқықтары мен міндеттері</w:t>
      </w:r>
    </w:p>
    <w:p w14:paraId="02F56B5B" w14:textId="62529D61" w:rsidR="00751338" w:rsidRPr="00D87F7A" w:rsidRDefault="00751338" w:rsidP="00EB15BF">
      <w:pPr>
        <w:spacing w:after="0" w:line="240" w:lineRule="auto"/>
        <w:jc w:val="both"/>
        <w:rPr>
          <w:rFonts w:ascii="Times New Roman" w:hAnsi="Times New Roman" w:cs="Times New Roman"/>
          <w:sz w:val="28"/>
          <w:szCs w:val="28"/>
          <w:lang w:val="kk-KZ"/>
        </w:rPr>
      </w:pPr>
      <w:r w:rsidRPr="00D87F7A">
        <w:rPr>
          <w:rFonts w:ascii="Times New Roman" w:hAnsi="Times New Roman" w:cs="Times New Roman"/>
          <w:sz w:val="28"/>
          <w:szCs w:val="28"/>
          <w:lang w:val="kk-KZ"/>
        </w:rPr>
        <w:t>9</w:t>
      </w:r>
      <w:r w:rsidR="00CB1592">
        <w:rPr>
          <w:rFonts w:ascii="Times New Roman" w:hAnsi="Times New Roman" w:cs="Times New Roman"/>
          <w:sz w:val="28"/>
          <w:szCs w:val="28"/>
          <w:lang w:val="kk-KZ"/>
        </w:rPr>
        <w:t xml:space="preserve">. Практика </w:t>
      </w:r>
      <w:r w:rsidRPr="00D87F7A">
        <w:rPr>
          <w:rFonts w:ascii="Times New Roman" w:hAnsi="Times New Roman" w:cs="Times New Roman"/>
          <w:sz w:val="28"/>
          <w:szCs w:val="28"/>
          <w:lang w:val="kk-KZ"/>
        </w:rPr>
        <w:t>кезеңдерінің құрылымы мен мазмұны</w:t>
      </w:r>
    </w:p>
    <w:p w14:paraId="1C243B02" w14:textId="324B6DC5" w:rsidR="00751338" w:rsidRPr="00D87F7A" w:rsidRDefault="00751338" w:rsidP="00EB15BF">
      <w:pPr>
        <w:spacing w:after="0" w:line="240" w:lineRule="auto"/>
        <w:jc w:val="both"/>
        <w:rPr>
          <w:rFonts w:ascii="Times New Roman" w:hAnsi="Times New Roman" w:cs="Times New Roman"/>
          <w:sz w:val="28"/>
          <w:szCs w:val="28"/>
          <w:lang w:val="kk-KZ"/>
        </w:rPr>
      </w:pPr>
      <w:r w:rsidRPr="00D87F7A">
        <w:rPr>
          <w:rFonts w:ascii="Times New Roman" w:hAnsi="Times New Roman" w:cs="Times New Roman"/>
          <w:sz w:val="28"/>
          <w:szCs w:val="28"/>
          <w:lang w:val="kk-KZ"/>
        </w:rPr>
        <w:t>9.1 Пассив</w:t>
      </w:r>
      <w:r w:rsidR="00D87F7A">
        <w:rPr>
          <w:rFonts w:ascii="Times New Roman" w:hAnsi="Times New Roman" w:cs="Times New Roman"/>
          <w:sz w:val="28"/>
          <w:szCs w:val="28"/>
          <w:lang w:val="kk-KZ"/>
        </w:rPr>
        <w:t>ті</w:t>
      </w:r>
      <w:r w:rsidRPr="00D87F7A">
        <w:rPr>
          <w:rFonts w:ascii="Times New Roman" w:hAnsi="Times New Roman" w:cs="Times New Roman"/>
          <w:sz w:val="28"/>
          <w:szCs w:val="28"/>
          <w:lang w:val="kk-KZ"/>
        </w:rPr>
        <w:t xml:space="preserve"> (таныстыру) </w:t>
      </w:r>
      <w:r w:rsidR="00CB1592">
        <w:rPr>
          <w:rFonts w:ascii="Times New Roman" w:hAnsi="Times New Roman" w:cs="Times New Roman"/>
          <w:sz w:val="28"/>
          <w:szCs w:val="28"/>
          <w:lang w:val="kk-KZ"/>
        </w:rPr>
        <w:t>практика</w:t>
      </w:r>
    </w:p>
    <w:p w14:paraId="34F87101" w14:textId="70FAFA47" w:rsidR="00751338" w:rsidRPr="007F7855" w:rsidRDefault="00751338" w:rsidP="00EB15BF">
      <w:pPr>
        <w:spacing w:after="0" w:line="240" w:lineRule="auto"/>
        <w:jc w:val="both"/>
        <w:rPr>
          <w:rFonts w:ascii="Times New Roman" w:hAnsi="Times New Roman" w:cs="Times New Roman"/>
          <w:sz w:val="28"/>
          <w:szCs w:val="28"/>
          <w:lang w:val="kk-KZ"/>
        </w:rPr>
      </w:pPr>
      <w:r w:rsidRPr="007F7855">
        <w:rPr>
          <w:rFonts w:ascii="Times New Roman" w:hAnsi="Times New Roman" w:cs="Times New Roman"/>
          <w:sz w:val="28"/>
          <w:szCs w:val="28"/>
          <w:lang w:val="kk-KZ"/>
        </w:rPr>
        <w:t xml:space="preserve">9.2 Белсенді </w:t>
      </w:r>
      <w:r w:rsidR="00CB1592">
        <w:rPr>
          <w:rFonts w:ascii="Times New Roman" w:hAnsi="Times New Roman" w:cs="Times New Roman"/>
          <w:sz w:val="28"/>
          <w:szCs w:val="28"/>
          <w:lang w:val="kk-KZ"/>
        </w:rPr>
        <w:t>практика</w:t>
      </w:r>
    </w:p>
    <w:p w14:paraId="3A140376" w14:textId="635B41C4" w:rsidR="00751338" w:rsidRPr="007F7855" w:rsidRDefault="00751338" w:rsidP="00EB15BF">
      <w:pPr>
        <w:spacing w:after="0" w:line="240" w:lineRule="auto"/>
        <w:jc w:val="both"/>
        <w:rPr>
          <w:rFonts w:ascii="Times New Roman" w:hAnsi="Times New Roman" w:cs="Times New Roman"/>
          <w:sz w:val="28"/>
          <w:szCs w:val="28"/>
          <w:lang w:val="kk-KZ"/>
        </w:rPr>
      </w:pPr>
      <w:r w:rsidRPr="007F7855">
        <w:rPr>
          <w:rFonts w:ascii="Times New Roman" w:hAnsi="Times New Roman" w:cs="Times New Roman"/>
          <w:sz w:val="28"/>
          <w:szCs w:val="28"/>
          <w:lang w:val="kk-KZ"/>
        </w:rPr>
        <w:t>10</w:t>
      </w:r>
      <w:r w:rsidR="00CB1592">
        <w:rPr>
          <w:rFonts w:ascii="Times New Roman" w:hAnsi="Times New Roman" w:cs="Times New Roman"/>
          <w:sz w:val="28"/>
          <w:szCs w:val="28"/>
          <w:lang w:val="kk-KZ"/>
        </w:rPr>
        <w:t>.</w:t>
      </w:r>
      <w:r w:rsidRPr="007F7855">
        <w:rPr>
          <w:rFonts w:ascii="Times New Roman" w:hAnsi="Times New Roman" w:cs="Times New Roman"/>
          <w:sz w:val="28"/>
          <w:szCs w:val="28"/>
          <w:lang w:val="kk-KZ"/>
        </w:rPr>
        <w:t xml:space="preserve"> </w:t>
      </w:r>
      <w:r w:rsidR="00CB1592">
        <w:rPr>
          <w:rFonts w:ascii="Times New Roman" w:hAnsi="Times New Roman" w:cs="Times New Roman"/>
          <w:sz w:val="28"/>
          <w:szCs w:val="28"/>
          <w:lang w:val="kk-KZ"/>
        </w:rPr>
        <w:t>Практика барысында</w:t>
      </w:r>
      <w:r w:rsidRPr="007F7855">
        <w:rPr>
          <w:rFonts w:ascii="Times New Roman" w:hAnsi="Times New Roman" w:cs="Times New Roman"/>
          <w:sz w:val="28"/>
          <w:szCs w:val="28"/>
          <w:lang w:val="kk-KZ"/>
        </w:rPr>
        <w:t xml:space="preserve"> орындалатын </w:t>
      </w:r>
      <w:r w:rsidR="00D87F7A">
        <w:rPr>
          <w:rFonts w:ascii="Times New Roman" w:hAnsi="Times New Roman" w:cs="Times New Roman"/>
          <w:sz w:val="28"/>
          <w:szCs w:val="28"/>
          <w:lang w:val="kk-KZ"/>
        </w:rPr>
        <w:t>СӨЖ</w:t>
      </w:r>
      <w:r w:rsidRPr="007F7855">
        <w:rPr>
          <w:rFonts w:ascii="Times New Roman" w:hAnsi="Times New Roman" w:cs="Times New Roman"/>
          <w:sz w:val="28"/>
          <w:szCs w:val="28"/>
          <w:lang w:val="kk-KZ"/>
        </w:rPr>
        <w:t xml:space="preserve"> түрлері</w:t>
      </w:r>
    </w:p>
    <w:p w14:paraId="2CD5A660" w14:textId="275C5EB6" w:rsidR="00751338" w:rsidRPr="007F7855" w:rsidRDefault="00751338" w:rsidP="00EB15BF">
      <w:pPr>
        <w:spacing w:after="0" w:line="240" w:lineRule="auto"/>
        <w:jc w:val="both"/>
        <w:rPr>
          <w:rFonts w:ascii="Times New Roman" w:hAnsi="Times New Roman" w:cs="Times New Roman"/>
          <w:sz w:val="28"/>
          <w:szCs w:val="28"/>
          <w:lang w:val="kk-KZ"/>
        </w:rPr>
      </w:pPr>
      <w:r w:rsidRPr="007F7855">
        <w:rPr>
          <w:rFonts w:ascii="Times New Roman" w:hAnsi="Times New Roman" w:cs="Times New Roman"/>
          <w:sz w:val="28"/>
          <w:szCs w:val="28"/>
          <w:lang w:val="kk-KZ"/>
        </w:rPr>
        <w:t>11</w:t>
      </w:r>
      <w:r w:rsidR="00285D15">
        <w:rPr>
          <w:rFonts w:ascii="Times New Roman" w:hAnsi="Times New Roman" w:cs="Times New Roman"/>
          <w:sz w:val="28"/>
          <w:szCs w:val="28"/>
          <w:lang w:val="kk-KZ"/>
        </w:rPr>
        <w:t>.</w:t>
      </w:r>
      <w:r w:rsidRPr="007F7855">
        <w:rPr>
          <w:rFonts w:ascii="Times New Roman" w:hAnsi="Times New Roman" w:cs="Times New Roman"/>
          <w:sz w:val="28"/>
          <w:szCs w:val="28"/>
          <w:lang w:val="kk-KZ"/>
        </w:rPr>
        <w:t xml:space="preserve"> Аттеста</w:t>
      </w:r>
      <w:r w:rsidR="00285D15">
        <w:rPr>
          <w:rFonts w:ascii="Times New Roman" w:hAnsi="Times New Roman" w:cs="Times New Roman"/>
          <w:sz w:val="28"/>
          <w:szCs w:val="28"/>
          <w:lang w:val="kk-KZ"/>
        </w:rPr>
        <w:t xml:space="preserve">ция түрлері </w:t>
      </w:r>
      <w:r w:rsidRPr="007F7855">
        <w:rPr>
          <w:rFonts w:ascii="Times New Roman" w:hAnsi="Times New Roman" w:cs="Times New Roman"/>
          <w:sz w:val="28"/>
          <w:szCs w:val="28"/>
          <w:lang w:val="kk-KZ"/>
        </w:rPr>
        <w:t>және аттестаттауды өткізу уақыты</w:t>
      </w:r>
    </w:p>
    <w:p w14:paraId="1B5C88EB" w14:textId="1DAA3327" w:rsidR="00751338" w:rsidRPr="007B7989" w:rsidRDefault="00751338" w:rsidP="00EB15BF">
      <w:pPr>
        <w:spacing w:after="0" w:line="240" w:lineRule="auto"/>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12</w:t>
      </w:r>
      <w:r w:rsidR="00285D15">
        <w:rPr>
          <w:rFonts w:ascii="Times New Roman" w:hAnsi="Times New Roman" w:cs="Times New Roman"/>
          <w:sz w:val="28"/>
          <w:szCs w:val="28"/>
          <w:lang w:val="kk-KZ"/>
        </w:rPr>
        <w:t>.</w:t>
      </w:r>
      <w:r w:rsidRPr="007B7989">
        <w:rPr>
          <w:rFonts w:ascii="Times New Roman" w:hAnsi="Times New Roman" w:cs="Times New Roman"/>
          <w:sz w:val="28"/>
          <w:szCs w:val="28"/>
          <w:lang w:val="kk-KZ"/>
        </w:rPr>
        <w:t xml:space="preserve"> Бағалау критерийлері</w:t>
      </w:r>
    </w:p>
    <w:p w14:paraId="47FD6342" w14:textId="04B93280" w:rsidR="00751338" w:rsidRPr="007B7989" w:rsidRDefault="00751338" w:rsidP="00EB15BF">
      <w:pPr>
        <w:spacing w:after="0" w:line="240" w:lineRule="auto"/>
        <w:jc w:val="both"/>
        <w:rPr>
          <w:rFonts w:ascii="Times New Roman" w:hAnsi="Times New Roman" w:cs="Times New Roman"/>
          <w:sz w:val="28"/>
          <w:szCs w:val="28"/>
          <w:lang w:val="kk-KZ"/>
        </w:rPr>
      </w:pPr>
    </w:p>
    <w:p w14:paraId="4FD3168A" w14:textId="70149541" w:rsidR="00DD6BEE" w:rsidRPr="007B7989" w:rsidRDefault="00DD6BEE" w:rsidP="00EB15BF">
      <w:pPr>
        <w:spacing w:after="0" w:line="240" w:lineRule="auto"/>
        <w:jc w:val="both"/>
        <w:rPr>
          <w:rFonts w:ascii="Times New Roman" w:hAnsi="Times New Roman" w:cs="Times New Roman"/>
          <w:sz w:val="28"/>
          <w:szCs w:val="28"/>
          <w:lang w:val="kk-KZ"/>
        </w:rPr>
      </w:pPr>
    </w:p>
    <w:p w14:paraId="32AFB3C9" w14:textId="5ECB840C" w:rsidR="00CB1592" w:rsidRPr="007B7989" w:rsidRDefault="00CB1592" w:rsidP="00EB15BF">
      <w:pPr>
        <w:spacing w:after="0" w:line="240" w:lineRule="auto"/>
        <w:rPr>
          <w:lang w:val="kk-KZ"/>
        </w:rPr>
      </w:pPr>
    </w:p>
    <w:p w14:paraId="60AED8BF" w14:textId="2EBDF439" w:rsidR="00DD6BEE" w:rsidRPr="007B7989" w:rsidRDefault="00DD6BEE" w:rsidP="00EB15BF">
      <w:pPr>
        <w:spacing w:after="0" w:line="240" w:lineRule="auto"/>
        <w:jc w:val="both"/>
        <w:rPr>
          <w:rFonts w:ascii="Times New Roman" w:hAnsi="Times New Roman" w:cs="Times New Roman"/>
          <w:sz w:val="28"/>
          <w:szCs w:val="28"/>
          <w:lang w:val="kk-KZ"/>
        </w:rPr>
      </w:pPr>
    </w:p>
    <w:p w14:paraId="484F0A92" w14:textId="1B55510B" w:rsidR="00DD6BEE" w:rsidRPr="007B7989" w:rsidRDefault="00DD6BEE" w:rsidP="00EB15BF">
      <w:pPr>
        <w:spacing w:after="0" w:line="240" w:lineRule="auto"/>
        <w:jc w:val="both"/>
        <w:rPr>
          <w:rFonts w:ascii="Times New Roman" w:hAnsi="Times New Roman" w:cs="Times New Roman"/>
          <w:sz w:val="28"/>
          <w:szCs w:val="28"/>
          <w:lang w:val="kk-KZ"/>
        </w:rPr>
      </w:pPr>
    </w:p>
    <w:p w14:paraId="3312C9D8" w14:textId="72D63BCE" w:rsidR="00DD6BEE" w:rsidRPr="007B7989" w:rsidRDefault="00DD6BEE" w:rsidP="00EB15BF">
      <w:pPr>
        <w:spacing w:after="0" w:line="240" w:lineRule="auto"/>
        <w:jc w:val="both"/>
        <w:rPr>
          <w:rFonts w:ascii="Times New Roman" w:hAnsi="Times New Roman" w:cs="Times New Roman"/>
          <w:sz w:val="28"/>
          <w:szCs w:val="28"/>
          <w:lang w:val="kk-KZ"/>
        </w:rPr>
      </w:pPr>
    </w:p>
    <w:p w14:paraId="1FC153F6" w14:textId="56BEBD3D" w:rsidR="00DD6BEE" w:rsidRPr="007B7989" w:rsidRDefault="00DD6BEE" w:rsidP="00900599">
      <w:pPr>
        <w:spacing w:after="0"/>
        <w:jc w:val="both"/>
        <w:rPr>
          <w:rFonts w:ascii="Times New Roman" w:hAnsi="Times New Roman" w:cs="Times New Roman"/>
          <w:sz w:val="28"/>
          <w:szCs w:val="28"/>
          <w:lang w:val="kk-KZ"/>
        </w:rPr>
      </w:pPr>
    </w:p>
    <w:p w14:paraId="6E6EA1D4" w14:textId="25432599" w:rsidR="00DD6BEE" w:rsidRPr="007B7989" w:rsidRDefault="00DD6BEE" w:rsidP="00900599">
      <w:pPr>
        <w:spacing w:after="0"/>
        <w:jc w:val="both"/>
        <w:rPr>
          <w:rFonts w:ascii="Times New Roman" w:hAnsi="Times New Roman" w:cs="Times New Roman"/>
          <w:sz w:val="28"/>
          <w:szCs w:val="28"/>
          <w:lang w:val="kk-KZ"/>
        </w:rPr>
      </w:pPr>
    </w:p>
    <w:p w14:paraId="1C06217F" w14:textId="323FC07B" w:rsidR="00DD6BEE" w:rsidRPr="007B7989" w:rsidRDefault="00DD6BEE" w:rsidP="00900599">
      <w:pPr>
        <w:spacing w:after="0"/>
        <w:jc w:val="both"/>
        <w:rPr>
          <w:rFonts w:ascii="Times New Roman" w:hAnsi="Times New Roman" w:cs="Times New Roman"/>
          <w:sz w:val="28"/>
          <w:szCs w:val="28"/>
          <w:lang w:val="kk-KZ"/>
        </w:rPr>
      </w:pPr>
    </w:p>
    <w:p w14:paraId="52C80321" w14:textId="5E2CD7A9" w:rsidR="00DD6BEE" w:rsidRPr="007B7989" w:rsidRDefault="00DD6BEE" w:rsidP="00900599">
      <w:pPr>
        <w:spacing w:after="0"/>
        <w:jc w:val="both"/>
        <w:rPr>
          <w:rFonts w:ascii="Times New Roman" w:hAnsi="Times New Roman" w:cs="Times New Roman"/>
          <w:sz w:val="28"/>
          <w:szCs w:val="28"/>
          <w:lang w:val="kk-KZ"/>
        </w:rPr>
      </w:pPr>
    </w:p>
    <w:p w14:paraId="795A63F4" w14:textId="1BB9879F" w:rsidR="00DD6BEE" w:rsidRPr="007B7989" w:rsidRDefault="00DD6BEE" w:rsidP="00900599">
      <w:pPr>
        <w:spacing w:after="0"/>
        <w:jc w:val="both"/>
        <w:rPr>
          <w:rFonts w:ascii="Times New Roman" w:hAnsi="Times New Roman" w:cs="Times New Roman"/>
          <w:sz w:val="28"/>
          <w:szCs w:val="28"/>
          <w:lang w:val="kk-KZ"/>
        </w:rPr>
      </w:pPr>
    </w:p>
    <w:p w14:paraId="37949B88" w14:textId="5B1F6FCB" w:rsidR="00DD6BEE" w:rsidRPr="007B7989" w:rsidRDefault="00DD6BEE" w:rsidP="00900599">
      <w:pPr>
        <w:spacing w:after="0"/>
        <w:jc w:val="both"/>
        <w:rPr>
          <w:rFonts w:ascii="Times New Roman" w:hAnsi="Times New Roman" w:cs="Times New Roman"/>
          <w:sz w:val="28"/>
          <w:szCs w:val="28"/>
          <w:lang w:val="kk-KZ"/>
        </w:rPr>
      </w:pPr>
    </w:p>
    <w:p w14:paraId="6010B235" w14:textId="7B9197EE" w:rsidR="00DD6BEE" w:rsidRPr="007B7989" w:rsidRDefault="00DD6BEE" w:rsidP="00900599">
      <w:pPr>
        <w:spacing w:after="0"/>
        <w:jc w:val="both"/>
        <w:rPr>
          <w:rFonts w:ascii="Times New Roman" w:hAnsi="Times New Roman" w:cs="Times New Roman"/>
          <w:sz w:val="28"/>
          <w:szCs w:val="28"/>
          <w:lang w:val="kk-KZ"/>
        </w:rPr>
      </w:pPr>
    </w:p>
    <w:p w14:paraId="1B7E8F42" w14:textId="614A8BF3" w:rsidR="00DD6BEE" w:rsidRPr="007B7989" w:rsidRDefault="00DD6BEE" w:rsidP="00900599">
      <w:pPr>
        <w:spacing w:after="0"/>
        <w:jc w:val="both"/>
        <w:rPr>
          <w:rFonts w:ascii="Times New Roman" w:hAnsi="Times New Roman" w:cs="Times New Roman"/>
          <w:sz w:val="28"/>
          <w:szCs w:val="28"/>
          <w:lang w:val="kk-KZ"/>
        </w:rPr>
      </w:pPr>
    </w:p>
    <w:p w14:paraId="03E7D33B" w14:textId="6F9F2BC3" w:rsidR="00DD6BEE" w:rsidRPr="007B7989" w:rsidRDefault="00DD6BEE" w:rsidP="00900599">
      <w:pPr>
        <w:spacing w:after="0"/>
        <w:jc w:val="both"/>
        <w:rPr>
          <w:rFonts w:ascii="Times New Roman" w:hAnsi="Times New Roman" w:cs="Times New Roman"/>
          <w:sz w:val="28"/>
          <w:szCs w:val="28"/>
          <w:lang w:val="kk-KZ"/>
        </w:rPr>
      </w:pPr>
    </w:p>
    <w:p w14:paraId="485ED3EC" w14:textId="78F4D6C7" w:rsidR="00DD6BEE" w:rsidRPr="007B7989" w:rsidRDefault="00DD6BEE" w:rsidP="00900599">
      <w:pPr>
        <w:spacing w:after="0"/>
        <w:jc w:val="both"/>
        <w:rPr>
          <w:rFonts w:ascii="Times New Roman" w:hAnsi="Times New Roman" w:cs="Times New Roman"/>
          <w:sz w:val="28"/>
          <w:szCs w:val="28"/>
          <w:lang w:val="kk-KZ"/>
        </w:rPr>
      </w:pPr>
    </w:p>
    <w:p w14:paraId="63E08C86" w14:textId="387BD0D0" w:rsidR="00DD6BEE" w:rsidRPr="007B7989" w:rsidRDefault="00DD6BEE" w:rsidP="00900599">
      <w:pPr>
        <w:spacing w:after="0"/>
        <w:jc w:val="both"/>
        <w:rPr>
          <w:rFonts w:ascii="Times New Roman" w:hAnsi="Times New Roman" w:cs="Times New Roman"/>
          <w:sz w:val="28"/>
          <w:szCs w:val="28"/>
          <w:lang w:val="kk-KZ"/>
        </w:rPr>
      </w:pPr>
    </w:p>
    <w:p w14:paraId="01069721" w14:textId="74E07F1D" w:rsidR="00DD6BEE" w:rsidRPr="007B7989" w:rsidRDefault="00DD6BEE" w:rsidP="00900599">
      <w:pPr>
        <w:spacing w:after="0"/>
        <w:jc w:val="both"/>
        <w:rPr>
          <w:rFonts w:ascii="Times New Roman" w:hAnsi="Times New Roman" w:cs="Times New Roman"/>
          <w:sz w:val="28"/>
          <w:szCs w:val="28"/>
          <w:lang w:val="kk-KZ"/>
        </w:rPr>
      </w:pPr>
    </w:p>
    <w:p w14:paraId="6379693B" w14:textId="43C6DED1" w:rsidR="00DD6BEE" w:rsidRPr="007B7989" w:rsidRDefault="00DD6BEE" w:rsidP="00900599">
      <w:pPr>
        <w:spacing w:after="0"/>
        <w:jc w:val="both"/>
        <w:rPr>
          <w:rFonts w:ascii="Times New Roman" w:hAnsi="Times New Roman" w:cs="Times New Roman"/>
          <w:sz w:val="28"/>
          <w:szCs w:val="28"/>
          <w:lang w:val="kk-KZ"/>
        </w:rPr>
      </w:pPr>
    </w:p>
    <w:p w14:paraId="3F5EBE5C" w14:textId="30B99F5F" w:rsidR="00DD6BEE" w:rsidRPr="007B7989" w:rsidRDefault="00DD6BEE" w:rsidP="00900599">
      <w:pPr>
        <w:spacing w:after="0"/>
        <w:jc w:val="both"/>
        <w:rPr>
          <w:rFonts w:ascii="Times New Roman" w:hAnsi="Times New Roman" w:cs="Times New Roman"/>
          <w:sz w:val="28"/>
          <w:szCs w:val="28"/>
          <w:lang w:val="kk-KZ"/>
        </w:rPr>
      </w:pPr>
    </w:p>
    <w:p w14:paraId="5C23D215" w14:textId="6A24D5C0" w:rsidR="00DD6BEE" w:rsidRPr="007B7989" w:rsidRDefault="00DD6BEE" w:rsidP="00900599">
      <w:pPr>
        <w:spacing w:after="0"/>
        <w:jc w:val="both"/>
        <w:rPr>
          <w:rFonts w:ascii="Times New Roman" w:hAnsi="Times New Roman" w:cs="Times New Roman"/>
          <w:sz w:val="28"/>
          <w:szCs w:val="28"/>
          <w:lang w:val="kk-KZ"/>
        </w:rPr>
      </w:pPr>
    </w:p>
    <w:p w14:paraId="22292887" w14:textId="77777777" w:rsidR="00EB15BF" w:rsidRPr="007B7989" w:rsidRDefault="00EB15BF" w:rsidP="00900599">
      <w:pPr>
        <w:spacing w:after="0"/>
        <w:jc w:val="both"/>
        <w:rPr>
          <w:rFonts w:ascii="Times New Roman" w:hAnsi="Times New Roman" w:cs="Times New Roman"/>
          <w:sz w:val="28"/>
          <w:szCs w:val="28"/>
          <w:lang w:val="kk-KZ"/>
        </w:rPr>
      </w:pPr>
    </w:p>
    <w:p w14:paraId="48E98725" w14:textId="77777777" w:rsidR="00DD6BEE" w:rsidRPr="007B7989" w:rsidRDefault="00DD6BEE" w:rsidP="00900599">
      <w:pPr>
        <w:spacing w:after="0"/>
        <w:jc w:val="both"/>
        <w:rPr>
          <w:rFonts w:ascii="Times New Roman" w:hAnsi="Times New Roman" w:cs="Times New Roman"/>
          <w:sz w:val="28"/>
          <w:szCs w:val="28"/>
          <w:lang w:val="kk-KZ"/>
        </w:rPr>
      </w:pPr>
    </w:p>
    <w:p w14:paraId="498542F4" w14:textId="33CC7352" w:rsidR="00285D15" w:rsidRPr="00EB15BF" w:rsidRDefault="00EB15BF" w:rsidP="00EB15BF">
      <w:pPr>
        <w:spacing w:after="0" w:line="240" w:lineRule="auto"/>
        <w:ind w:firstLine="567"/>
        <w:jc w:val="both"/>
        <w:rPr>
          <w:rFonts w:ascii="Times New Roman" w:hAnsi="Times New Roman" w:cs="Times New Roman"/>
          <w:b/>
          <w:sz w:val="28"/>
          <w:szCs w:val="28"/>
          <w:lang w:val="kk-KZ"/>
        </w:rPr>
      </w:pPr>
      <w:r w:rsidRPr="007B7989">
        <w:rPr>
          <w:rFonts w:ascii="Times New Roman" w:hAnsi="Times New Roman" w:cs="Times New Roman"/>
          <w:b/>
          <w:sz w:val="28"/>
          <w:szCs w:val="28"/>
          <w:lang w:val="kk-KZ"/>
        </w:rPr>
        <w:lastRenderedPageBreak/>
        <w:t xml:space="preserve">1. </w:t>
      </w:r>
      <w:r w:rsidR="00285D15" w:rsidRPr="00EB15BF">
        <w:rPr>
          <w:rFonts w:ascii="Times New Roman" w:hAnsi="Times New Roman" w:cs="Times New Roman"/>
          <w:b/>
          <w:sz w:val="28"/>
          <w:szCs w:val="28"/>
          <w:lang w:val="kk-KZ"/>
        </w:rPr>
        <w:t>Практика мақсаты</w:t>
      </w:r>
    </w:p>
    <w:p w14:paraId="6DFCFE3E" w14:textId="3D1D651B" w:rsidR="00751338" w:rsidRPr="006F7869" w:rsidRDefault="00751338" w:rsidP="00EB15BF">
      <w:pPr>
        <w:pStyle w:val="a3"/>
        <w:tabs>
          <w:tab w:val="left" w:pos="142"/>
          <w:tab w:val="left" w:pos="3402"/>
        </w:tabs>
        <w:spacing w:after="0" w:line="240" w:lineRule="auto"/>
        <w:ind w:left="0" w:firstLine="567"/>
        <w:jc w:val="both"/>
        <w:rPr>
          <w:rFonts w:ascii="Times New Roman" w:hAnsi="Times New Roman" w:cs="Times New Roman"/>
          <w:sz w:val="28"/>
          <w:szCs w:val="28"/>
          <w:lang w:val="kk-KZ"/>
        </w:rPr>
      </w:pPr>
      <w:r w:rsidRPr="006F7869">
        <w:rPr>
          <w:rFonts w:ascii="Times New Roman" w:hAnsi="Times New Roman" w:cs="Times New Roman"/>
          <w:sz w:val="28"/>
          <w:szCs w:val="28"/>
          <w:lang w:val="kk-KZ"/>
        </w:rPr>
        <w:t>Өндірістік</w:t>
      </w:r>
      <w:r w:rsidR="009A1D38">
        <w:rPr>
          <w:rFonts w:ascii="Times New Roman" w:hAnsi="Times New Roman" w:cs="Times New Roman"/>
          <w:sz w:val="28"/>
          <w:szCs w:val="28"/>
          <w:lang w:val="kk-KZ"/>
        </w:rPr>
        <w:t xml:space="preserve"> </w:t>
      </w:r>
      <w:r w:rsidR="006F7869" w:rsidRPr="006F7869">
        <w:rPr>
          <w:rFonts w:ascii="Times New Roman" w:hAnsi="Times New Roman" w:cs="Times New Roman"/>
          <w:sz w:val="28"/>
          <w:szCs w:val="28"/>
          <w:lang w:val="kk-KZ"/>
        </w:rPr>
        <w:t>практиканы</w:t>
      </w:r>
      <w:r w:rsidR="006F7869">
        <w:rPr>
          <w:rFonts w:ascii="Times New Roman" w:hAnsi="Times New Roman" w:cs="Times New Roman"/>
          <w:sz w:val="28"/>
          <w:szCs w:val="28"/>
          <w:lang w:val="kk-KZ"/>
        </w:rPr>
        <w:t>ң негізгі</w:t>
      </w:r>
      <w:r w:rsidRPr="006F7869">
        <w:rPr>
          <w:rFonts w:ascii="Times New Roman" w:hAnsi="Times New Roman" w:cs="Times New Roman"/>
          <w:sz w:val="28"/>
          <w:szCs w:val="28"/>
          <w:lang w:val="kk-KZ"/>
        </w:rPr>
        <w:t xml:space="preserve"> мақсаты: кәсіпорын</w:t>
      </w:r>
      <w:r w:rsidR="006F7869">
        <w:rPr>
          <w:rFonts w:ascii="Times New Roman" w:hAnsi="Times New Roman" w:cs="Times New Roman"/>
          <w:sz w:val="28"/>
          <w:szCs w:val="28"/>
          <w:lang w:val="kk-KZ"/>
        </w:rPr>
        <w:t>да</w:t>
      </w:r>
      <w:r w:rsidRPr="006F7869">
        <w:rPr>
          <w:rFonts w:ascii="Times New Roman" w:hAnsi="Times New Roman" w:cs="Times New Roman"/>
          <w:sz w:val="28"/>
          <w:szCs w:val="28"/>
          <w:lang w:val="kk-KZ"/>
        </w:rPr>
        <w:t xml:space="preserve"> (зертхана</w:t>
      </w:r>
      <w:r w:rsidR="006F7869">
        <w:rPr>
          <w:rFonts w:ascii="Times New Roman" w:hAnsi="Times New Roman" w:cs="Times New Roman"/>
          <w:sz w:val="28"/>
          <w:szCs w:val="28"/>
          <w:lang w:val="kk-KZ"/>
        </w:rPr>
        <w:t>да)</w:t>
      </w:r>
      <w:r w:rsidRPr="006F7869">
        <w:rPr>
          <w:rFonts w:ascii="Times New Roman" w:hAnsi="Times New Roman" w:cs="Times New Roman"/>
          <w:sz w:val="28"/>
          <w:szCs w:val="28"/>
          <w:lang w:val="kk-KZ"/>
        </w:rPr>
        <w:t xml:space="preserve"> </w:t>
      </w:r>
      <w:r w:rsidR="00B31AC1">
        <w:rPr>
          <w:rFonts w:ascii="Times New Roman" w:hAnsi="Times New Roman" w:cs="Times New Roman"/>
          <w:sz w:val="28"/>
          <w:szCs w:val="28"/>
          <w:lang w:val="kk-KZ"/>
        </w:rPr>
        <w:t>шығарылатын</w:t>
      </w:r>
      <w:r w:rsidRPr="006F7869">
        <w:rPr>
          <w:rFonts w:ascii="Times New Roman" w:hAnsi="Times New Roman" w:cs="Times New Roman"/>
          <w:sz w:val="28"/>
          <w:szCs w:val="28"/>
          <w:lang w:val="kk-KZ"/>
        </w:rPr>
        <w:t xml:space="preserve"> өнімдер мен препараттар</w:t>
      </w:r>
      <w:r w:rsidR="00B31AC1">
        <w:rPr>
          <w:rFonts w:ascii="Times New Roman" w:hAnsi="Times New Roman" w:cs="Times New Roman"/>
          <w:sz w:val="28"/>
          <w:szCs w:val="28"/>
          <w:lang w:val="kk-KZ"/>
        </w:rPr>
        <w:t>ды</w:t>
      </w:r>
      <w:r w:rsidRPr="006F7869">
        <w:rPr>
          <w:rFonts w:ascii="Times New Roman" w:hAnsi="Times New Roman" w:cs="Times New Roman"/>
          <w:sz w:val="28"/>
          <w:szCs w:val="28"/>
          <w:lang w:val="kk-KZ"/>
        </w:rPr>
        <w:t xml:space="preserve"> өндірудің биотехнологиялық </w:t>
      </w:r>
      <w:r w:rsidR="00B31AC1">
        <w:rPr>
          <w:rFonts w:ascii="Times New Roman" w:hAnsi="Times New Roman" w:cs="Times New Roman"/>
          <w:sz w:val="28"/>
          <w:szCs w:val="28"/>
          <w:lang w:val="kk-KZ"/>
        </w:rPr>
        <w:t>сатылатын</w:t>
      </w:r>
      <w:r w:rsidRPr="006F7869">
        <w:rPr>
          <w:rFonts w:ascii="Times New Roman" w:hAnsi="Times New Roman" w:cs="Times New Roman"/>
          <w:sz w:val="28"/>
          <w:szCs w:val="28"/>
          <w:lang w:val="kk-KZ"/>
        </w:rPr>
        <w:t xml:space="preserve"> игеру; </w:t>
      </w:r>
      <w:r w:rsidR="00B31AC1">
        <w:rPr>
          <w:rFonts w:ascii="Times New Roman" w:hAnsi="Times New Roman" w:cs="Times New Roman"/>
          <w:sz w:val="28"/>
          <w:szCs w:val="28"/>
          <w:lang w:val="kk-KZ"/>
        </w:rPr>
        <w:t>зертханаға (кәсіпорынға) келіп түсетін материал</w:t>
      </w:r>
      <w:r w:rsidR="008A06E0">
        <w:rPr>
          <w:rFonts w:ascii="Times New Roman" w:hAnsi="Times New Roman" w:cs="Times New Roman"/>
          <w:sz w:val="28"/>
          <w:szCs w:val="28"/>
          <w:lang w:val="kk-KZ"/>
        </w:rPr>
        <w:t>дар</w:t>
      </w:r>
      <w:r w:rsidR="00B31AC1">
        <w:rPr>
          <w:rFonts w:ascii="Times New Roman" w:hAnsi="Times New Roman" w:cs="Times New Roman"/>
          <w:sz w:val="28"/>
          <w:szCs w:val="28"/>
          <w:lang w:val="kk-KZ"/>
        </w:rPr>
        <w:t xml:space="preserve">ға және жүргізілетін зерттеулерге (өндірудің барлық сатыларында өнім сапасына) </w:t>
      </w:r>
      <w:r w:rsidR="00B31AC1" w:rsidRPr="006F7869">
        <w:rPr>
          <w:rFonts w:ascii="Times New Roman" w:hAnsi="Times New Roman" w:cs="Times New Roman"/>
          <w:sz w:val="28"/>
          <w:szCs w:val="28"/>
          <w:lang w:val="kk-KZ"/>
        </w:rPr>
        <w:t>бастапқы және өндірістік құжатта</w:t>
      </w:r>
      <w:r w:rsidR="00B31AC1">
        <w:rPr>
          <w:rFonts w:ascii="Times New Roman" w:hAnsi="Times New Roman" w:cs="Times New Roman"/>
          <w:sz w:val="28"/>
          <w:szCs w:val="28"/>
          <w:lang w:val="kk-KZ"/>
        </w:rPr>
        <w:t>рды</w:t>
      </w:r>
      <w:r w:rsidR="00B31AC1" w:rsidRPr="006F7869">
        <w:rPr>
          <w:rFonts w:ascii="Times New Roman" w:hAnsi="Times New Roman" w:cs="Times New Roman"/>
          <w:sz w:val="28"/>
          <w:szCs w:val="28"/>
          <w:lang w:val="kk-KZ"/>
        </w:rPr>
        <w:t xml:space="preserve"> ресімдеу тәртібін зерделеу</w:t>
      </w:r>
      <w:r w:rsidR="00B31AC1">
        <w:rPr>
          <w:rFonts w:ascii="Times New Roman" w:hAnsi="Times New Roman" w:cs="Times New Roman"/>
          <w:sz w:val="28"/>
          <w:szCs w:val="28"/>
          <w:lang w:val="kk-KZ"/>
        </w:rPr>
        <w:t xml:space="preserve">; </w:t>
      </w:r>
      <w:r w:rsidRPr="006F7869">
        <w:rPr>
          <w:rFonts w:ascii="Times New Roman" w:hAnsi="Times New Roman" w:cs="Times New Roman"/>
          <w:sz w:val="28"/>
          <w:szCs w:val="28"/>
          <w:lang w:val="kk-KZ"/>
        </w:rPr>
        <w:t xml:space="preserve">өндірілетін өнім сапасына микробиологиялық бақылау жүргізу; өндірістік қызметпен танысу; биотехнологияның қазіргі жай-күйін, проблемалары мен даму перспективаларын бағалау; қоғамның биотехнологиялық өнімге </w:t>
      </w:r>
      <w:r w:rsidR="008A06E0">
        <w:rPr>
          <w:rFonts w:ascii="Times New Roman" w:hAnsi="Times New Roman" w:cs="Times New Roman"/>
          <w:sz w:val="28"/>
          <w:szCs w:val="28"/>
          <w:lang w:val="kk-KZ"/>
        </w:rPr>
        <w:t>сұранысын</w:t>
      </w:r>
      <w:r w:rsidRPr="006F7869">
        <w:rPr>
          <w:rFonts w:ascii="Times New Roman" w:hAnsi="Times New Roman" w:cs="Times New Roman"/>
          <w:sz w:val="28"/>
          <w:szCs w:val="28"/>
          <w:lang w:val="kk-KZ"/>
        </w:rPr>
        <w:t xml:space="preserve"> анықтау; ақпараттық-коммуникациялық технологиялардың әртүрлі түрлерін пайдалану; ғылыми биотехнологиялық теорияларды тексеру кезінде пайдаланылатын әртүрлі әдістерді түсінуін көрсету, зерттеулер жүргі</w:t>
      </w:r>
      <w:r w:rsidR="00701E99" w:rsidRPr="006F7869">
        <w:rPr>
          <w:rFonts w:ascii="Times New Roman" w:hAnsi="Times New Roman" w:cs="Times New Roman"/>
          <w:sz w:val="28"/>
          <w:szCs w:val="28"/>
          <w:lang w:val="kk-KZ"/>
        </w:rPr>
        <w:t>зуді жоспарлау және ұйымдастыру,</w:t>
      </w:r>
      <w:r w:rsidRPr="006F7869">
        <w:rPr>
          <w:rFonts w:ascii="Times New Roman" w:hAnsi="Times New Roman" w:cs="Times New Roman"/>
          <w:sz w:val="28"/>
          <w:szCs w:val="28"/>
          <w:lang w:val="kk-KZ"/>
        </w:rPr>
        <w:t xml:space="preserve"> жеке білім беру траекториясын құру.</w:t>
      </w:r>
    </w:p>
    <w:p w14:paraId="1DB27EAC" w14:textId="2A4AA1D9" w:rsidR="00751338" w:rsidRDefault="00751338" w:rsidP="00EB15BF">
      <w:pPr>
        <w:spacing w:after="0" w:line="240" w:lineRule="auto"/>
        <w:ind w:firstLine="567"/>
        <w:jc w:val="both"/>
        <w:rPr>
          <w:rFonts w:ascii="Times New Roman" w:hAnsi="Times New Roman" w:cs="Times New Roman"/>
          <w:sz w:val="28"/>
          <w:szCs w:val="28"/>
          <w:lang w:val="kk-KZ"/>
        </w:rPr>
      </w:pPr>
    </w:p>
    <w:p w14:paraId="63B2408F" w14:textId="1F6B8A33" w:rsidR="00751338" w:rsidRPr="00BD094E" w:rsidRDefault="00751338" w:rsidP="00EB15BF">
      <w:pPr>
        <w:spacing w:after="0" w:line="240" w:lineRule="auto"/>
        <w:ind w:firstLine="567"/>
        <w:jc w:val="both"/>
        <w:rPr>
          <w:rFonts w:ascii="Times New Roman" w:hAnsi="Times New Roman" w:cs="Times New Roman"/>
          <w:b/>
          <w:sz w:val="28"/>
          <w:szCs w:val="28"/>
          <w:lang w:val="kk-KZ"/>
        </w:rPr>
      </w:pPr>
      <w:r w:rsidRPr="00BD094E">
        <w:rPr>
          <w:rFonts w:ascii="Times New Roman" w:hAnsi="Times New Roman" w:cs="Times New Roman"/>
          <w:b/>
          <w:sz w:val="28"/>
          <w:szCs w:val="28"/>
          <w:lang w:val="kk-KZ"/>
        </w:rPr>
        <w:t xml:space="preserve">2. </w:t>
      </w:r>
      <w:r w:rsidR="009A1D38" w:rsidRPr="009A1D38">
        <w:rPr>
          <w:rFonts w:ascii="Times New Roman" w:hAnsi="Times New Roman" w:cs="Times New Roman"/>
          <w:b/>
          <w:sz w:val="28"/>
          <w:szCs w:val="28"/>
          <w:lang w:val="kk-KZ"/>
        </w:rPr>
        <w:t>Практика міндеттері</w:t>
      </w:r>
    </w:p>
    <w:p w14:paraId="48639101" w14:textId="4D7893F5" w:rsidR="00751338" w:rsidRPr="00BD094E" w:rsidRDefault="00751338" w:rsidP="00EB15BF">
      <w:pPr>
        <w:spacing w:after="0" w:line="240" w:lineRule="auto"/>
        <w:ind w:firstLine="567"/>
        <w:jc w:val="both"/>
        <w:rPr>
          <w:rFonts w:ascii="Times New Roman" w:hAnsi="Times New Roman" w:cs="Times New Roman"/>
          <w:sz w:val="28"/>
          <w:szCs w:val="28"/>
          <w:lang w:val="kk-KZ"/>
        </w:rPr>
      </w:pPr>
      <w:r w:rsidRPr="00BD094E">
        <w:rPr>
          <w:rFonts w:ascii="Times New Roman" w:hAnsi="Times New Roman" w:cs="Times New Roman"/>
          <w:sz w:val="28"/>
          <w:szCs w:val="28"/>
          <w:lang w:val="kk-KZ"/>
        </w:rPr>
        <w:t>1. Ғылыми-техникалық ақпаратты зер</w:t>
      </w:r>
      <w:r w:rsidR="009A1D38" w:rsidRPr="00BD094E">
        <w:rPr>
          <w:rFonts w:ascii="Times New Roman" w:hAnsi="Times New Roman" w:cs="Times New Roman"/>
          <w:sz w:val="28"/>
          <w:szCs w:val="28"/>
          <w:lang w:val="kk-KZ"/>
        </w:rPr>
        <w:t>делеу</w:t>
      </w:r>
      <w:r w:rsidRPr="00BD094E">
        <w:rPr>
          <w:rFonts w:ascii="Times New Roman" w:hAnsi="Times New Roman" w:cs="Times New Roman"/>
          <w:sz w:val="28"/>
          <w:szCs w:val="28"/>
          <w:lang w:val="kk-KZ"/>
        </w:rPr>
        <w:t xml:space="preserve">, зерттеу тақырыбы бойынша </w:t>
      </w:r>
      <w:r w:rsidR="00BD094E">
        <w:rPr>
          <w:rFonts w:ascii="Times New Roman" w:hAnsi="Times New Roman" w:cs="Times New Roman"/>
          <w:sz w:val="28"/>
          <w:szCs w:val="28"/>
          <w:lang w:val="kk-KZ"/>
        </w:rPr>
        <w:t xml:space="preserve">ғылыми </w:t>
      </w:r>
      <w:r w:rsidRPr="00BD094E">
        <w:rPr>
          <w:rFonts w:ascii="Times New Roman" w:hAnsi="Times New Roman" w:cs="Times New Roman"/>
          <w:sz w:val="28"/>
          <w:szCs w:val="28"/>
          <w:lang w:val="kk-KZ"/>
        </w:rPr>
        <w:t>әдеби</w:t>
      </w:r>
      <w:r w:rsidR="00BD094E">
        <w:rPr>
          <w:rFonts w:ascii="Times New Roman" w:hAnsi="Times New Roman" w:cs="Times New Roman"/>
          <w:sz w:val="28"/>
          <w:szCs w:val="28"/>
          <w:lang w:val="kk-KZ"/>
        </w:rPr>
        <w:t>ет көздеріне</w:t>
      </w:r>
      <w:r w:rsidRPr="00BD094E">
        <w:rPr>
          <w:rFonts w:ascii="Times New Roman" w:hAnsi="Times New Roman" w:cs="Times New Roman"/>
          <w:sz w:val="28"/>
          <w:szCs w:val="28"/>
          <w:lang w:val="kk-KZ"/>
        </w:rPr>
        <w:t xml:space="preserve"> </w:t>
      </w:r>
      <w:r w:rsidR="00BD094E">
        <w:rPr>
          <w:rFonts w:ascii="Times New Roman" w:hAnsi="Times New Roman" w:cs="Times New Roman"/>
          <w:sz w:val="28"/>
          <w:szCs w:val="28"/>
          <w:lang w:val="kk-KZ"/>
        </w:rPr>
        <w:t>шолу жүргізу</w:t>
      </w:r>
      <w:r w:rsidR="00BD094E" w:rsidRPr="00BD094E">
        <w:rPr>
          <w:rFonts w:ascii="Times New Roman" w:hAnsi="Times New Roman" w:cs="Times New Roman"/>
          <w:sz w:val="28"/>
          <w:szCs w:val="28"/>
          <w:lang w:val="kk-KZ"/>
        </w:rPr>
        <w:t xml:space="preserve"> </w:t>
      </w:r>
      <w:r w:rsidRPr="00BD094E">
        <w:rPr>
          <w:rFonts w:ascii="Times New Roman" w:hAnsi="Times New Roman" w:cs="Times New Roman"/>
          <w:sz w:val="28"/>
          <w:szCs w:val="28"/>
          <w:lang w:val="kk-KZ"/>
        </w:rPr>
        <w:t>және патенттік ізде</w:t>
      </w:r>
      <w:r w:rsidR="00BD094E">
        <w:rPr>
          <w:rFonts w:ascii="Times New Roman" w:hAnsi="Times New Roman" w:cs="Times New Roman"/>
          <w:sz w:val="28"/>
          <w:szCs w:val="28"/>
          <w:lang w:val="kk-KZ"/>
        </w:rPr>
        <w:t>ністерді орындау</w:t>
      </w:r>
      <w:r w:rsidRPr="00BD094E">
        <w:rPr>
          <w:rFonts w:ascii="Times New Roman" w:hAnsi="Times New Roman" w:cs="Times New Roman"/>
          <w:sz w:val="28"/>
          <w:szCs w:val="28"/>
          <w:lang w:val="kk-KZ"/>
        </w:rPr>
        <w:t>;</w:t>
      </w:r>
    </w:p>
    <w:p w14:paraId="2EBEB226" w14:textId="37330070" w:rsidR="00751338" w:rsidRPr="00BD094E" w:rsidRDefault="00751338" w:rsidP="00EB15BF">
      <w:pPr>
        <w:spacing w:after="0" w:line="240" w:lineRule="auto"/>
        <w:ind w:firstLine="567"/>
        <w:jc w:val="both"/>
        <w:rPr>
          <w:rFonts w:ascii="Times New Roman" w:hAnsi="Times New Roman" w:cs="Times New Roman"/>
          <w:sz w:val="28"/>
          <w:szCs w:val="28"/>
          <w:lang w:val="kk-KZ"/>
        </w:rPr>
      </w:pPr>
      <w:r w:rsidRPr="00BD094E">
        <w:rPr>
          <w:rFonts w:ascii="Times New Roman" w:hAnsi="Times New Roman" w:cs="Times New Roman"/>
          <w:sz w:val="28"/>
          <w:szCs w:val="28"/>
          <w:lang w:val="kk-KZ"/>
        </w:rPr>
        <w:t xml:space="preserve">2. Берілген әдістеме бойынша </w:t>
      </w:r>
      <w:r w:rsidR="00BD094E">
        <w:rPr>
          <w:rFonts w:ascii="Times New Roman" w:hAnsi="Times New Roman" w:cs="Times New Roman"/>
          <w:sz w:val="28"/>
          <w:szCs w:val="28"/>
          <w:lang w:val="kk-KZ"/>
        </w:rPr>
        <w:t>тәжірибелік</w:t>
      </w:r>
      <w:r w:rsidRPr="00BD094E">
        <w:rPr>
          <w:rFonts w:ascii="Times New Roman" w:hAnsi="Times New Roman" w:cs="Times New Roman"/>
          <w:sz w:val="28"/>
          <w:szCs w:val="28"/>
          <w:lang w:val="kk-KZ"/>
        </w:rPr>
        <w:t xml:space="preserve"> зерттеулер мен сынақтарды орындау, </w:t>
      </w:r>
      <w:r w:rsidR="00BD094E">
        <w:rPr>
          <w:rFonts w:ascii="Times New Roman" w:hAnsi="Times New Roman" w:cs="Times New Roman"/>
          <w:sz w:val="28"/>
          <w:szCs w:val="28"/>
          <w:lang w:val="kk-KZ"/>
        </w:rPr>
        <w:t>алынған мәліметтреді</w:t>
      </w:r>
      <w:r w:rsidRPr="00BD094E">
        <w:rPr>
          <w:rFonts w:ascii="Times New Roman" w:hAnsi="Times New Roman" w:cs="Times New Roman"/>
          <w:sz w:val="28"/>
          <w:szCs w:val="28"/>
          <w:lang w:val="kk-KZ"/>
        </w:rPr>
        <w:t xml:space="preserve"> математикалық өңдеу</w:t>
      </w:r>
      <w:r w:rsidR="00BD094E">
        <w:rPr>
          <w:rFonts w:ascii="Times New Roman" w:hAnsi="Times New Roman" w:cs="Times New Roman"/>
          <w:sz w:val="28"/>
          <w:szCs w:val="28"/>
          <w:lang w:val="kk-KZ"/>
        </w:rPr>
        <w:t>ден өткізу</w:t>
      </w:r>
      <w:r w:rsidRPr="00BD094E">
        <w:rPr>
          <w:rFonts w:ascii="Times New Roman" w:hAnsi="Times New Roman" w:cs="Times New Roman"/>
          <w:sz w:val="28"/>
          <w:szCs w:val="28"/>
          <w:lang w:val="kk-KZ"/>
        </w:rPr>
        <w:t>;</w:t>
      </w:r>
    </w:p>
    <w:p w14:paraId="64C52D06" w14:textId="2C4258BE" w:rsidR="00751338" w:rsidRPr="007B7989" w:rsidRDefault="00751338" w:rsidP="00EB15BF">
      <w:pPr>
        <w:spacing w:after="0" w:line="240" w:lineRule="auto"/>
        <w:ind w:firstLine="567"/>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3</w:t>
      </w:r>
      <w:r w:rsidR="00DD6BEE">
        <w:rPr>
          <w:rFonts w:ascii="Times New Roman" w:hAnsi="Times New Roman" w:cs="Times New Roman"/>
          <w:sz w:val="28"/>
          <w:szCs w:val="28"/>
          <w:lang w:val="kk-KZ"/>
        </w:rPr>
        <w:t>.</w:t>
      </w:r>
      <w:r w:rsidRPr="007B7989">
        <w:rPr>
          <w:rFonts w:ascii="Times New Roman" w:hAnsi="Times New Roman" w:cs="Times New Roman"/>
          <w:sz w:val="28"/>
          <w:szCs w:val="28"/>
          <w:lang w:val="kk-KZ"/>
        </w:rPr>
        <w:t xml:space="preserve"> Есептерді, шолуларды, ғылыми жарияланымдарды жасау үшін деректерді дайындау;</w:t>
      </w:r>
      <w:r w:rsidR="00DD6BEE">
        <w:rPr>
          <w:rFonts w:ascii="Times New Roman" w:hAnsi="Times New Roman" w:cs="Times New Roman"/>
          <w:sz w:val="28"/>
          <w:szCs w:val="28"/>
          <w:lang w:val="kk-KZ"/>
        </w:rPr>
        <w:t xml:space="preserve"> </w:t>
      </w:r>
      <w:r w:rsidRPr="007B7989">
        <w:rPr>
          <w:rFonts w:ascii="Times New Roman" w:hAnsi="Times New Roman" w:cs="Times New Roman"/>
          <w:sz w:val="28"/>
          <w:szCs w:val="28"/>
          <w:lang w:val="kk-KZ"/>
        </w:rPr>
        <w:t xml:space="preserve">ғылыми-зерттеу қызметі барысында туындайтын міндеттерді өз бетінше тұжырымдау мен шешудің </w:t>
      </w:r>
      <w:r w:rsidR="00DD6BEE">
        <w:rPr>
          <w:rFonts w:ascii="Times New Roman" w:hAnsi="Times New Roman" w:cs="Times New Roman"/>
          <w:sz w:val="28"/>
          <w:szCs w:val="28"/>
          <w:lang w:val="kk-KZ"/>
        </w:rPr>
        <w:t>дайындығы</w:t>
      </w:r>
      <w:r w:rsidRPr="007B7989">
        <w:rPr>
          <w:rFonts w:ascii="Times New Roman" w:hAnsi="Times New Roman" w:cs="Times New Roman"/>
          <w:sz w:val="28"/>
          <w:szCs w:val="28"/>
          <w:lang w:val="kk-KZ"/>
        </w:rPr>
        <w:t xml:space="preserve"> мен базалық іскерлігін қалыптастыру;</w:t>
      </w:r>
    </w:p>
    <w:p w14:paraId="7B5D3B7C" w14:textId="4CD1930D" w:rsidR="00751338" w:rsidRPr="007B7989" w:rsidRDefault="00751338" w:rsidP="00EB15BF">
      <w:pPr>
        <w:spacing w:after="0" w:line="240" w:lineRule="auto"/>
        <w:ind w:firstLine="567"/>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4</w:t>
      </w:r>
      <w:r w:rsidR="00DD6BEE">
        <w:rPr>
          <w:rFonts w:ascii="Times New Roman" w:hAnsi="Times New Roman" w:cs="Times New Roman"/>
          <w:sz w:val="28"/>
          <w:szCs w:val="28"/>
          <w:lang w:val="kk-KZ"/>
        </w:rPr>
        <w:t>.</w:t>
      </w:r>
      <w:r w:rsidRPr="007B7989">
        <w:rPr>
          <w:rFonts w:ascii="Times New Roman" w:hAnsi="Times New Roman" w:cs="Times New Roman"/>
          <w:sz w:val="28"/>
          <w:szCs w:val="28"/>
          <w:lang w:val="kk-KZ"/>
        </w:rPr>
        <w:t xml:space="preserve"> </w:t>
      </w:r>
      <w:r w:rsidR="00DD6BEE">
        <w:rPr>
          <w:rFonts w:ascii="Times New Roman" w:hAnsi="Times New Roman" w:cs="Times New Roman"/>
          <w:sz w:val="28"/>
          <w:szCs w:val="28"/>
          <w:lang w:val="kk-KZ"/>
        </w:rPr>
        <w:t>Қ</w:t>
      </w:r>
      <w:r w:rsidRPr="007B7989">
        <w:rPr>
          <w:rFonts w:ascii="Times New Roman" w:hAnsi="Times New Roman" w:cs="Times New Roman"/>
          <w:sz w:val="28"/>
          <w:szCs w:val="28"/>
          <w:lang w:val="kk-KZ"/>
        </w:rPr>
        <w:t>азіргі ғылыми жетістіктерді сыни талдау және бағалау қабілетін қалыптастыру.</w:t>
      </w:r>
    </w:p>
    <w:p w14:paraId="25E2D0B9" w14:textId="77777777" w:rsidR="004C010E" w:rsidRPr="007B7989" w:rsidRDefault="004C010E" w:rsidP="00EB15BF">
      <w:pPr>
        <w:spacing w:after="0" w:line="240" w:lineRule="auto"/>
        <w:ind w:firstLine="567"/>
        <w:jc w:val="both"/>
        <w:rPr>
          <w:rFonts w:ascii="Times New Roman" w:hAnsi="Times New Roman" w:cs="Times New Roman"/>
          <w:sz w:val="28"/>
          <w:szCs w:val="28"/>
          <w:lang w:val="kk-KZ"/>
        </w:rPr>
      </w:pPr>
    </w:p>
    <w:p w14:paraId="57A728A7" w14:textId="19ADA776" w:rsidR="00751338" w:rsidRPr="00DD6BEE" w:rsidRDefault="00DD6BEE" w:rsidP="00EB15B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kk-KZ"/>
        </w:rPr>
        <w:t xml:space="preserve">3. </w:t>
      </w:r>
      <w:r w:rsidR="000F3F4C" w:rsidRPr="000F3F4C">
        <w:rPr>
          <w:rFonts w:ascii="Times New Roman" w:hAnsi="Times New Roman" w:cs="Times New Roman"/>
          <w:b/>
          <w:sz w:val="28"/>
          <w:szCs w:val="28"/>
          <w:lang w:val="kk-KZ"/>
        </w:rPr>
        <w:t>Білім беру бағдарламасы құрылымындағы практика орны</w:t>
      </w:r>
    </w:p>
    <w:p w14:paraId="42CF7DB6" w14:textId="766C713F" w:rsidR="00751338" w:rsidRPr="00EB15BF" w:rsidRDefault="00751338"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Білім беру бағдарламасын іске асыру: биотехнология саласындағы кәсіби мәселелерді шешуге, өндірістік міндеттерді кәсіби тілде тұжырымдауға және оларды заманауи технологиялардың көмегімен іске асыруға; биотехнология</w:t>
      </w:r>
      <w:r w:rsidR="0045761D">
        <w:rPr>
          <w:rFonts w:ascii="Times New Roman" w:hAnsi="Times New Roman" w:cs="Times New Roman"/>
          <w:sz w:val="28"/>
          <w:szCs w:val="28"/>
          <w:lang w:val="kk-KZ"/>
        </w:rPr>
        <w:t xml:space="preserve"> саласының </w:t>
      </w:r>
      <w:r w:rsidRPr="00EB15BF">
        <w:rPr>
          <w:rFonts w:ascii="Times New Roman" w:hAnsi="Times New Roman" w:cs="Times New Roman"/>
          <w:sz w:val="28"/>
          <w:szCs w:val="28"/>
          <w:lang w:val="kk-KZ"/>
        </w:rPr>
        <w:t>қазіргі жай-күйін, проблемалары мен даму перспективаларын бағалауға; қоғамның биотехнологиялық өнім</w:t>
      </w:r>
      <w:r w:rsidR="0045761D">
        <w:rPr>
          <w:rFonts w:ascii="Times New Roman" w:hAnsi="Times New Roman" w:cs="Times New Roman"/>
          <w:sz w:val="28"/>
          <w:szCs w:val="28"/>
          <w:lang w:val="kk-KZ"/>
        </w:rPr>
        <w:t>дерге</w:t>
      </w:r>
      <w:r w:rsidRPr="00EB15BF">
        <w:rPr>
          <w:rFonts w:ascii="Times New Roman" w:hAnsi="Times New Roman" w:cs="Times New Roman"/>
          <w:sz w:val="28"/>
          <w:szCs w:val="28"/>
          <w:lang w:val="kk-KZ"/>
        </w:rPr>
        <w:t xml:space="preserve"> </w:t>
      </w:r>
      <w:r w:rsidR="0045761D">
        <w:rPr>
          <w:rFonts w:ascii="Times New Roman" w:hAnsi="Times New Roman" w:cs="Times New Roman"/>
          <w:sz w:val="28"/>
          <w:szCs w:val="28"/>
          <w:lang w:val="kk-KZ"/>
        </w:rPr>
        <w:t>сұранысын</w:t>
      </w:r>
      <w:r w:rsidRPr="00EB15BF">
        <w:rPr>
          <w:rFonts w:ascii="Times New Roman" w:hAnsi="Times New Roman" w:cs="Times New Roman"/>
          <w:sz w:val="28"/>
          <w:szCs w:val="28"/>
          <w:lang w:val="kk-KZ"/>
        </w:rPr>
        <w:t xml:space="preserve"> айқындауға; ақпараттық-коммуникациялық технологиялардың әртүрлі түрлерін пайдалануға қабілетті маман</w:t>
      </w:r>
      <w:r w:rsidR="0045761D">
        <w:rPr>
          <w:rFonts w:ascii="Times New Roman" w:hAnsi="Times New Roman" w:cs="Times New Roman"/>
          <w:sz w:val="28"/>
          <w:szCs w:val="28"/>
          <w:lang w:val="kk-KZ"/>
        </w:rPr>
        <w:t xml:space="preserve"> тұлғасын </w:t>
      </w:r>
      <w:r w:rsidRPr="00EB15BF">
        <w:rPr>
          <w:rFonts w:ascii="Times New Roman" w:hAnsi="Times New Roman" w:cs="Times New Roman"/>
          <w:sz w:val="28"/>
          <w:szCs w:val="28"/>
          <w:lang w:val="kk-KZ"/>
        </w:rPr>
        <w:t>қалыптастыруға бағытталған; ғылыми биотехнологиялық теорияларды тексеру кезінде қолданылатын әртүрлі әдістерді түсінуін көрсету, зерттеулер жүргізуді жоспарлау және ұйымдастыру; жеке білім беру траекториясын құру.</w:t>
      </w:r>
    </w:p>
    <w:p w14:paraId="0E627F87" w14:textId="35C30F21" w:rsidR="00751338" w:rsidRPr="00EB15BF" w:rsidRDefault="00751338"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 xml:space="preserve">Теориялық білім өндірістік </w:t>
      </w:r>
      <w:r w:rsidR="00DD6BEE">
        <w:rPr>
          <w:rFonts w:ascii="Times New Roman" w:hAnsi="Times New Roman" w:cs="Times New Roman"/>
          <w:sz w:val="28"/>
          <w:szCs w:val="28"/>
          <w:lang w:val="kk-KZ"/>
        </w:rPr>
        <w:t>тәжірибе</w:t>
      </w:r>
      <w:r w:rsidRPr="00EB15BF">
        <w:rPr>
          <w:rFonts w:ascii="Times New Roman" w:hAnsi="Times New Roman" w:cs="Times New Roman"/>
          <w:sz w:val="28"/>
          <w:szCs w:val="28"/>
          <w:lang w:val="kk-KZ"/>
        </w:rPr>
        <w:t xml:space="preserve"> кезінде </w:t>
      </w:r>
      <w:r w:rsidR="0045761D">
        <w:rPr>
          <w:rFonts w:ascii="Times New Roman" w:hAnsi="Times New Roman" w:cs="Times New Roman"/>
          <w:sz w:val="28"/>
          <w:szCs w:val="28"/>
          <w:lang w:val="kk-KZ"/>
        </w:rPr>
        <w:t>пысықталады</w:t>
      </w:r>
      <w:r w:rsidRPr="00EB15BF">
        <w:rPr>
          <w:rFonts w:ascii="Times New Roman" w:hAnsi="Times New Roman" w:cs="Times New Roman"/>
          <w:sz w:val="28"/>
          <w:szCs w:val="28"/>
          <w:lang w:val="kk-KZ"/>
        </w:rPr>
        <w:t>.</w:t>
      </w:r>
      <w:r w:rsidR="00EB15BF">
        <w:rPr>
          <w:rFonts w:ascii="Times New Roman" w:hAnsi="Times New Roman" w:cs="Times New Roman"/>
          <w:sz w:val="28"/>
          <w:szCs w:val="28"/>
          <w:lang w:val="kk-KZ"/>
        </w:rPr>
        <w:t xml:space="preserve"> </w:t>
      </w:r>
      <w:r w:rsidR="0045761D">
        <w:rPr>
          <w:rFonts w:ascii="Times New Roman" w:hAnsi="Times New Roman" w:cs="Times New Roman"/>
          <w:sz w:val="28"/>
          <w:szCs w:val="28"/>
          <w:lang w:val="kk-KZ"/>
        </w:rPr>
        <w:t>Практикалық</w:t>
      </w:r>
      <w:r w:rsidRPr="00EB15BF">
        <w:rPr>
          <w:rFonts w:ascii="Times New Roman" w:hAnsi="Times New Roman" w:cs="Times New Roman"/>
          <w:sz w:val="28"/>
          <w:szCs w:val="28"/>
          <w:lang w:val="kk-KZ"/>
        </w:rPr>
        <w:t xml:space="preserve"> дайындықтың негізгі міндеті студенттерді </w:t>
      </w:r>
      <w:r w:rsidR="000D54BF">
        <w:rPr>
          <w:rFonts w:ascii="Times New Roman" w:hAnsi="Times New Roman" w:cs="Times New Roman"/>
          <w:sz w:val="28"/>
          <w:szCs w:val="28"/>
          <w:lang w:val="kk-KZ"/>
        </w:rPr>
        <w:t>б</w:t>
      </w:r>
      <w:r w:rsidRPr="00EB15BF">
        <w:rPr>
          <w:rFonts w:ascii="Times New Roman" w:hAnsi="Times New Roman" w:cs="Times New Roman"/>
          <w:sz w:val="28"/>
          <w:szCs w:val="28"/>
          <w:lang w:val="kk-KZ"/>
        </w:rPr>
        <w:t>иотехнологиядағы проблемалар мен даму перспективаларын дұрыс талдай және бағалай білуге үйрету болып табылады.</w:t>
      </w:r>
    </w:p>
    <w:p w14:paraId="73C30441" w14:textId="77777777" w:rsidR="00751338" w:rsidRPr="00900599" w:rsidRDefault="00751338" w:rsidP="00EB15BF">
      <w:pPr>
        <w:spacing w:after="0" w:line="240" w:lineRule="auto"/>
        <w:ind w:firstLine="567"/>
        <w:jc w:val="both"/>
        <w:rPr>
          <w:rFonts w:ascii="Times New Roman" w:hAnsi="Times New Roman" w:cs="Times New Roman"/>
          <w:b/>
          <w:sz w:val="28"/>
          <w:szCs w:val="28"/>
        </w:rPr>
      </w:pPr>
      <w:r w:rsidRPr="00900599">
        <w:rPr>
          <w:rFonts w:ascii="Times New Roman" w:hAnsi="Times New Roman" w:cs="Times New Roman"/>
          <w:b/>
          <w:sz w:val="28"/>
          <w:szCs w:val="28"/>
        </w:rPr>
        <w:t xml:space="preserve">4. </w:t>
      </w:r>
      <w:proofErr w:type="spellStart"/>
      <w:r w:rsidRPr="00900599">
        <w:rPr>
          <w:rFonts w:ascii="Times New Roman" w:hAnsi="Times New Roman" w:cs="Times New Roman"/>
          <w:b/>
          <w:sz w:val="28"/>
          <w:szCs w:val="28"/>
        </w:rPr>
        <w:t>Практиканы</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өткізу</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орны</w:t>
      </w:r>
      <w:proofErr w:type="spellEnd"/>
    </w:p>
    <w:p w14:paraId="7B4358C4" w14:textId="2034AD7E" w:rsidR="00740A22" w:rsidRPr="00EB15BF" w:rsidRDefault="00740A22" w:rsidP="00EB15BF">
      <w:pPr>
        <w:spacing w:after="0" w:line="240" w:lineRule="auto"/>
        <w:jc w:val="both"/>
        <w:rPr>
          <w:rFonts w:ascii="Times New Roman" w:hAnsi="Times New Roman" w:cs="Times New Roman"/>
          <w:sz w:val="28"/>
          <w:szCs w:val="28"/>
          <w:lang w:val="kk-KZ"/>
        </w:rPr>
      </w:pPr>
      <w:r w:rsidRPr="00EB15BF">
        <w:rPr>
          <w:rFonts w:ascii="Times New Roman" w:eastAsia="Times New Roman" w:hAnsi="Times New Roman" w:cs="Times New Roman"/>
          <w:color w:val="000000"/>
          <w:sz w:val="28"/>
        </w:rPr>
        <w:t>«</w:t>
      </w:r>
      <w:proofErr w:type="spellStart"/>
      <w:r w:rsidRPr="00EB15BF">
        <w:rPr>
          <w:rFonts w:ascii="Times New Roman" w:eastAsia="Times New Roman" w:hAnsi="Times New Roman" w:cs="Times New Roman"/>
          <w:color w:val="000000"/>
          <w:sz w:val="28"/>
        </w:rPr>
        <w:t>BioClean</w:t>
      </w:r>
      <w:proofErr w:type="spellEnd"/>
      <w:r w:rsidRPr="00EB15BF">
        <w:rPr>
          <w:rFonts w:ascii="Times New Roman" w:eastAsia="Times New Roman" w:hAnsi="Times New Roman" w:cs="Times New Roman"/>
          <w:color w:val="000000"/>
          <w:sz w:val="28"/>
        </w:rPr>
        <w:t>» ЖШС</w:t>
      </w:r>
      <w:r w:rsidR="00D432D7" w:rsidRPr="00EB15BF">
        <w:rPr>
          <w:rFonts w:ascii="Times New Roman" w:eastAsia="Times New Roman" w:hAnsi="Times New Roman" w:cs="Times New Roman"/>
          <w:color w:val="000000"/>
          <w:sz w:val="28"/>
          <w:lang w:val="kk-KZ"/>
        </w:rPr>
        <w:t>;</w:t>
      </w:r>
    </w:p>
    <w:p w14:paraId="3522EE1C" w14:textId="5D9D2C24" w:rsidR="00740A22" w:rsidRPr="00EB15BF" w:rsidRDefault="00740A22" w:rsidP="00EB15BF">
      <w:pPr>
        <w:spacing w:after="0" w:line="240" w:lineRule="auto"/>
        <w:jc w:val="both"/>
        <w:rPr>
          <w:rFonts w:ascii="Times New Roman" w:hAnsi="Times New Roman" w:cs="Times New Roman"/>
          <w:sz w:val="28"/>
          <w:szCs w:val="28"/>
          <w:lang w:val="kk-KZ"/>
        </w:rPr>
      </w:pPr>
      <w:r w:rsidRPr="00EB15BF">
        <w:rPr>
          <w:rFonts w:ascii="Times New Roman" w:eastAsia="Times New Roman" w:hAnsi="Times New Roman" w:cs="Times New Roman"/>
          <w:color w:val="212529"/>
          <w:sz w:val="28"/>
          <w:highlight w:val="white"/>
        </w:rPr>
        <w:t xml:space="preserve">ШЖҚ РМҚ </w:t>
      </w:r>
      <w:r w:rsidR="00EB15BF" w:rsidRPr="00EB15BF">
        <w:rPr>
          <w:rFonts w:ascii="Times New Roman" w:eastAsia="Times New Roman" w:hAnsi="Times New Roman" w:cs="Times New Roman"/>
          <w:color w:val="000000"/>
          <w:sz w:val="28"/>
        </w:rPr>
        <w:t>«</w:t>
      </w:r>
      <w:r w:rsidRPr="00EB15BF">
        <w:rPr>
          <w:rFonts w:ascii="Times New Roman" w:eastAsia="Times New Roman" w:hAnsi="Times New Roman" w:cs="Times New Roman"/>
          <w:color w:val="212529"/>
          <w:sz w:val="28"/>
          <w:highlight w:val="white"/>
        </w:rPr>
        <w:t xml:space="preserve">Биология </w:t>
      </w:r>
      <w:proofErr w:type="spellStart"/>
      <w:r w:rsidRPr="00EB15BF">
        <w:rPr>
          <w:rFonts w:ascii="Times New Roman" w:eastAsia="Times New Roman" w:hAnsi="Times New Roman" w:cs="Times New Roman"/>
          <w:color w:val="212529"/>
          <w:sz w:val="28"/>
          <w:highlight w:val="white"/>
        </w:rPr>
        <w:t>және</w:t>
      </w:r>
      <w:proofErr w:type="spellEnd"/>
      <w:r w:rsidRPr="00EB15BF">
        <w:rPr>
          <w:rFonts w:ascii="Times New Roman" w:eastAsia="Times New Roman" w:hAnsi="Times New Roman" w:cs="Times New Roman"/>
          <w:color w:val="212529"/>
          <w:sz w:val="28"/>
          <w:highlight w:val="white"/>
        </w:rPr>
        <w:t xml:space="preserve"> </w:t>
      </w:r>
      <w:proofErr w:type="spellStart"/>
      <w:r w:rsidRPr="00EB15BF">
        <w:rPr>
          <w:rFonts w:ascii="Times New Roman" w:eastAsia="Times New Roman" w:hAnsi="Times New Roman" w:cs="Times New Roman"/>
          <w:color w:val="212529"/>
          <w:sz w:val="28"/>
          <w:highlight w:val="white"/>
        </w:rPr>
        <w:t>өсімдіктер</w:t>
      </w:r>
      <w:proofErr w:type="spellEnd"/>
      <w:r w:rsidRPr="00EB15BF">
        <w:rPr>
          <w:rFonts w:ascii="Times New Roman" w:eastAsia="Times New Roman" w:hAnsi="Times New Roman" w:cs="Times New Roman"/>
          <w:color w:val="212529"/>
          <w:sz w:val="28"/>
          <w:highlight w:val="white"/>
        </w:rPr>
        <w:t xml:space="preserve"> </w:t>
      </w:r>
      <w:proofErr w:type="spellStart"/>
      <w:r w:rsidRPr="00EB15BF">
        <w:rPr>
          <w:rFonts w:ascii="Times New Roman" w:eastAsia="Times New Roman" w:hAnsi="Times New Roman" w:cs="Times New Roman"/>
          <w:color w:val="212529"/>
          <w:sz w:val="28"/>
          <w:highlight w:val="white"/>
        </w:rPr>
        <w:t>биотехнологиясы</w:t>
      </w:r>
      <w:proofErr w:type="spellEnd"/>
      <w:r w:rsidRPr="00EB15BF">
        <w:rPr>
          <w:rFonts w:ascii="Times New Roman" w:eastAsia="Times New Roman" w:hAnsi="Times New Roman" w:cs="Times New Roman"/>
          <w:color w:val="212529"/>
          <w:sz w:val="28"/>
          <w:highlight w:val="white"/>
        </w:rPr>
        <w:t xml:space="preserve"> институты</w:t>
      </w:r>
      <w:r w:rsidR="00EB15BF" w:rsidRPr="00EB15BF">
        <w:rPr>
          <w:rFonts w:ascii="Times New Roman" w:eastAsia="Times New Roman" w:hAnsi="Times New Roman" w:cs="Times New Roman"/>
          <w:color w:val="000000"/>
          <w:sz w:val="28"/>
        </w:rPr>
        <w:t>»</w:t>
      </w:r>
      <w:r w:rsidR="00D432D7" w:rsidRPr="00EB15BF">
        <w:rPr>
          <w:rFonts w:ascii="Times New Roman" w:eastAsia="Times New Roman" w:hAnsi="Times New Roman" w:cs="Times New Roman"/>
          <w:color w:val="212529"/>
          <w:sz w:val="28"/>
          <w:lang w:val="kk-KZ"/>
        </w:rPr>
        <w:t>;</w:t>
      </w:r>
    </w:p>
    <w:p w14:paraId="31B312DE" w14:textId="77777777" w:rsidR="00EB15BF" w:rsidRDefault="00740A22" w:rsidP="00EB15BF">
      <w:pPr>
        <w:spacing w:after="0" w:line="240" w:lineRule="auto"/>
        <w:jc w:val="both"/>
        <w:rPr>
          <w:rFonts w:ascii="Times New Roman" w:hAnsi="Times New Roman" w:cs="Times New Roman"/>
          <w:sz w:val="28"/>
          <w:szCs w:val="28"/>
          <w:lang w:val="kk-KZ"/>
        </w:rPr>
      </w:pPr>
      <w:proofErr w:type="spellStart"/>
      <w:r w:rsidRPr="00EB15BF">
        <w:rPr>
          <w:rFonts w:ascii="Times New Roman" w:eastAsia="Times New Roman" w:hAnsi="Times New Roman" w:cs="Times New Roman"/>
          <w:color w:val="000000"/>
          <w:sz w:val="28"/>
        </w:rPr>
        <w:t>Ұлттық</w:t>
      </w:r>
      <w:proofErr w:type="spellEnd"/>
      <w:r w:rsidRPr="00EB15BF">
        <w:rPr>
          <w:rFonts w:ascii="Times New Roman" w:eastAsia="Times New Roman" w:hAnsi="Times New Roman" w:cs="Times New Roman"/>
          <w:color w:val="000000"/>
          <w:sz w:val="28"/>
        </w:rPr>
        <w:t xml:space="preserve"> биотехнология </w:t>
      </w:r>
      <w:proofErr w:type="spellStart"/>
      <w:r w:rsidRPr="00EB15BF">
        <w:rPr>
          <w:rFonts w:ascii="Times New Roman" w:eastAsia="Times New Roman" w:hAnsi="Times New Roman" w:cs="Times New Roman"/>
          <w:color w:val="000000"/>
          <w:sz w:val="28"/>
        </w:rPr>
        <w:t>орталығы</w:t>
      </w:r>
      <w:proofErr w:type="spellEnd"/>
      <w:r w:rsidRPr="00EB15BF">
        <w:rPr>
          <w:rFonts w:ascii="Times New Roman" w:eastAsia="Times New Roman" w:hAnsi="Times New Roman" w:cs="Times New Roman"/>
          <w:color w:val="000000"/>
          <w:sz w:val="28"/>
        </w:rPr>
        <w:t>, Астана</w:t>
      </w:r>
      <w:r w:rsidR="00D432D7" w:rsidRPr="00EB15BF">
        <w:rPr>
          <w:rFonts w:ascii="Times New Roman" w:eastAsia="Times New Roman" w:hAnsi="Times New Roman" w:cs="Times New Roman"/>
          <w:color w:val="000000"/>
          <w:sz w:val="28"/>
          <w:lang w:val="kk-KZ"/>
        </w:rPr>
        <w:t>.</w:t>
      </w:r>
    </w:p>
    <w:p w14:paraId="7D685BE8" w14:textId="663F9E91" w:rsidR="00751338" w:rsidRPr="00EB15BF" w:rsidRDefault="00751338" w:rsidP="00EB15BF">
      <w:pPr>
        <w:spacing w:after="0" w:line="240" w:lineRule="auto"/>
        <w:ind w:firstLine="567"/>
        <w:jc w:val="both"/>
        <w:rPr>
          <w:rFonts w:ascii="Times New Roman" w:hAnsi="Times New Roman" w:cs="Times New Roman"/>
          <w:sz w:val="28"/>
          <w:szCs w:val="28"/>
          <w:lang w:val="kk-KZ"/>
        </w:rPr>
      </w:pPr>
      <w:r w:rsidRPr="00900599">
        <w:rPr>
          <w:rFonts w:ascii="Times New Roman" w:hAnsi="Times New Roman" w:cs="Times New Roman"/>
          <w:b/>
          <w:sz w:val="28"/>
          <w:szCs w:val="28"/>
        </w:rPr>
        <w:lastRenderedPageBreak/>
        <w:t xml:space="preserve">5. </w:t>
      </w:r>
      <w:r w:rsidR="001A338C">
        <w:rPr>
          <w:rFonts w:ascii="Times New Roman" w:hAnsi="Times New Roman" w:cs="Times New Roman"/>
          <w:b/>
          <w:sz w:val="28"/>
          <w:szCs w:val="28"/>
          <w:lang w:val="kk-KZ"/>
        </w:rPr>
        <w:t>Практика</w:t>
      </w:r>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базасы</w:t>
      </w:r>
      <w:proofErr w:type="spellEnd"/>
      <w:r w:rsidRPr="00900599">
        <w:rPr>
          <w:rFonts w:ascii="Times New Roman" w:hAnsi="Times New Roman" w:cs="Times New Roman"/>
          <w:b/>
          <w:sz w:val="28"/>
          <w:szCs w:val="28"/>
        </w:rPr>
        <w:t>:</w:t>
      </w:r>
    </w:p>
    <w:p w14:paraId="72668454" w14:textId="77777777" w:rsidR="00EB15BF" w:rsidRPr="00EB15BF" w:rsidRDefault="00EB15BF" w:rsidP="00EB15BF">
      <w:pPr>
        <w:spacing w:after="0" w:line="240" w:lineRule="auto"/>
        <w:ind w:firstLine="567"/>
        <w:jc w:val="both"/>
        <w:rPr>
          <w:rFonts w:ascii="Times New Roman" w:hAnsi="Times New Roman" w:cs="Times New Roman"/>
          <w:sz w:val="28"/>
          <w:szCs w:val="28"/>
          <w:lang w:val="kk-KZ"/>
        </w:rPr>
      </w:pPr>
      <w:r w:rsidRPr="007B7989">
        <w:rPr>
          <w:rFonts w:ascii="Times New Roman" w:eastAsia="Times New Roman" w:hAnsi="Times New Roman" w:cs="Times New Roman"/>
          <w:color w:val="000000"/>
          <w:sz w:val="28"/>
          <w:lang w:val="kk-KZ"/>
        </w:rPr>
        <w:t>«BioClean» ЖШС</w:t>
      </w:r>
      <w:r w:rsidRPr="00EB15BF">
        <w:rPr>
          <w:rFonts w:ascii="Times New Roman" w:eastAsia="Times New Roman" w:hAnsi="Times New Roman" w:cs="Times New Roman"/>
          <w:color w:val="000000"/>
          <w:sz w:val="28"/>
          <w:lang w:val="kk-KZ"/>
        </w:rPr>
        <w:t>;</w:t>
      </w:r>
    </w:p>
    <w:p w14:paraId="61EF9030" w14:textId="77777777" w:rsidR="00EB15BF" w:rsidRPr="00EB15BF" w:rsidRDefault="00EB15BF" w:rsidP="00EB15BF">
      <w:pPr>
        <w:spacing w:after="0" w:line="240" w:lineRule="auto"/>
        <w:ind w:firstLine="567"/>
        <w:jc w:val="both"/>
        <w:rPr>
          <w:rFonts w:ascii="Times New Roman" w:hAnsi="Times New Roman" w:cs="Times New Roman"/>
          <w:sz w:val="28"/>
          <w:szCs w:val="28"/>
          <w:lang w:val="kk-KZ"/>
        </w:rPr>
      </w:pPr>
      <w:r w:rsidRPr="007B7989">
        <w:rPr>
          <w:rFonts w:ascii="Times New Roman" w:eastAsia="Times New Roman" w:hAnsi="Times New Roman" w:cs="Times New Roman"/>
          <w:color w:val="212529"/>
          <w:sz w:val="28"/>
          <w:highlight w:val="white"/>
          <w:lang w:val="kk-KZ"/>
        </w:rPr>
        <w:t xml:space="preserve">ШЖҚ РМҚ </w:t>
      </w:r>
      <w:r w:rsidRPr="007B7989">
        <w:rPr>
          <w:rFonts w:ascii="Times New Roman" w:eastAsia="Times New Roman" w:hAnsi="Times New Roman" w:cs="Times New Roman"/>
          <w:color w:val="000000"/>
          <w:sz w:val="28"/>
          <w:lang w:val="kk-KZ"/>
        </w:rPr>
        <w:t>«</w:t>
      </w:r>
      <w:r w:rsidRPr="007B7989">
        <w:rPr>
          <w:rFonts w:ascii="Times New Roman" w:eastAsia="Times New Roman" w:hAnsi="Times New Roman" w:cs="Times New Roman"/>
          <w:color w:val="212529"/>
          <w:sz w:val="28"/>
          <w:highlight w:val="white"/>
          <w:lang w:val="kk-KZ"/>
        </w:rPr>
        <w:t>Биология және өсімдіктер биотехнологиясы институты</w:t>
      </w:r>
      <w:r w:rsidRPr="007B7989">
        <w:rPr>
          <w:rFonts w:ascii="Times New Roman" w:eastAsia="Times New Roman" w:hAnsi="Times New Roman" w:cs="Times New Roman"/>
          <w:color w:val="000000"/>
          <w:sz w:val="28"/>
          <w:lang w:val="kk-KZ"/>
        </w:rPr>
        <w:t>»</w:t>
      </w:r>
      <w:r w:rsidRPr="00EB15BF">
        <w:rPr>
          <w:rFonts w:ascii="Times New Roman" w:eastAsia="Times New Roman" w:hAnsi="Times New Roman" w:cs="Times New Roman"/>
          <w:color w:val="212529"/>
          <w:sz w:val="28"/>
          <w:lang w:val="kk-KZ"/>
        </w:rPr>
        <w:t>;</w:t>
      </w:r>
    </w:p>
    <w:p w14:paraId="3E7B5D13" w14:textId="77777777" w:rsidR="00EB15BF" w:rsidRPr="00EB15BF" w:rsidRDefault="00EB15BF" w:rsidP="00EB15BF">
      <w:pPr>
        <w:spacing w:after="0" w:line="240" w:lineRule="auto"/>
        <w:ind w:firstLine="567"/>
        <w:jc w:val="both"/>
        <w:rPr>
          <w:rFonts w:ascii="Times New Roman" w:hAnsi="Times New Roman" w:cs="Times New Roman"/>
          <w:sz w:val="28"/>
          <w:szCs w:val="28"/>
          <w:lang w:val="kk-KZ"/>
        </w:rPr>
      </w:pPr>
      <w:r w:rsidRPr="007B7989">
        <w:rPr>
          <w:rFonts w:ascii="Times New Roman" w:eastAsia="Times New Roman" w:hAnsi="Times New Roman" w:cs="Times New Roman"/>
          <w:color w:val="000000"/>
          <w:sz w:val="28"/>
          <w:lang w:val="kk-KZ"/>
        </w:rPr>
        <w:t>Ұлттық биотехнология орталығы, Астана</w:t>
      </w:r>
      <w:r w:rsidRPr="00EB15BF">
        <w:rPr>
          <w:rFonts w:ascii="Times New Roman" w:eastAsia="Times New Roman" w:hAnsi="Times New Roman" w:cs="Times New Roman"/>
          <w:color w:val="000000"/>
          <w:sz w:val="28"/>
          <w:lang w:val="kk-KZ"/>
        </w:rPr>
        <w:t>.</w:t>
      </w:r>
    </w:p>
    <w:p w14:paraId="7D111213" w14:textId="77777777" w:rsidR="00EB15BF" w:rsidRPr="007B7989" w:rsidRDefault="00EB15BF" w:rsidP="00EB15BF">
      <w:pPr>
        <w:spacing w:after="0" w:line="240" w:lineRule="auto"/>
        <w:ind w:firstLine="567"/>
        <w:jc w:val="both"/>
        <w:rPr>
          <w:rFonts w:ascii="Times New Roman" w:hAnsi="Times New Roman" w:cs="Times New Roman"/>
          <w:color w:val="FF0000"/>
          <w:sz w:val="28"/>
          <w:szCs w:val="28"/>
          <w:lang w:val="kk-KZ"/>
        </w:rPr>
      </w:pPr>
    </w:p>
    <w:p w14:paraId="11630805" w14:textId="7A2F20FA" w:rsidR="00751338" w:rsidRPr="007B7989" w:rsidRDefault="00751338" w:rsidP="00EB15BF">
      <w:pPr>
        <w:spacing w:after="0" w:line="240" w:lineRule="auto"/>
        <w:ind w:firstLine="567"/>
        <w:jc w:val="both"/>
        <w:rPr>
          <w:rFonts w:ascii="Times New Roman" w:hAnsi="Times New Roman" w:cs="Times New Roman"/>
          <w:b/>
          <w:sz w:val="28"/>
          <w:szCs w:val="28"/>
          <w:lang w:val="kk-KZ"/>
        </w:rPr>
      </w:pPr>
      <w:r w:rsidRPr="007B7989">
        <w:rPr>
          <w:rFonts w:ascii="Times New Roman" w:hAnsi="Times New Roman" w:cs="Times New Roman"/>
          <w:b/>
          <w:sz w:val="28"/>
          <w:szCs w:val="28"/>
          <w:lang w:val="kk-KZ"/>
        </w:rPr>
        <w:t xml:space="preserve">6. </w:t>
      </w:r>
      <w:r w:rsidR="00A340ED" w:rsidRPr="00A340ED">
        <w:rPr>
          <w:rFonts w:ascii="Times New Roman" w:hAnsi="Times New Roman" w:cs="Times New Roman"/>
          <w:b/>
          <w:sz w:val="28"/>
          <w:szCs w:val="28"/>
          <w:lang w:val="kk-KZ"/>
        </w:rPr>
        <w:t>Практика өту нәтижесінде қалыптасатын құзыреттіліктер</w:t>
      </w:r>
    </w:p>
    <w:p w14:paraId="1F3755C0" w14:textId="451319E7" w:rsidR="00751338" w:rsidRPr="007B7989" w:rsidRDefault="00900599" w:rsidP="00EB15BF">
      <w:pPr>
        <w:spacing w:after="0" w:line="240" w:lineRule="auto"/>
        <w:ind w:firstLine="567"/>
        <w:jc w:val="both"/>
        <w:rPr>
          <w:rFonts w:ascii="Times New Roman" w:hAnsi="Times New Roman" w:cs="Times New Roman"/>
          <w:b/>
          <w:sz w:val="28"/>
          <w:szCs w:val="28"/>
          <w:lang w:val="kk-KZ"/>
        </w:rPr>
      </w:pPr>
      <w:r w:rsidRPr="007B7989">
        <w:rPr>
          <w:rFonts w:ascii="Times New Roman" w:hAnsi="Times New Roman" w:cs="Times New Roman"/>
          <w:b/>
          <w:sz w:val="28"/>
          <w:szCs w:val="28"/>
          <w:lang w:val="kk-KZ"/>
        </w:rPr>
        <w:t xml:space="preserve">6.1 </w:t>
      </w:r>
      <w:r>
        <w:rPr>
          <w:rFonts w:ascii="Times New Roman" w:hAnsi="Times New Roman" w:cs="Times New Roman"/>
          <w:b/>
          <w:sz w:val="28"/>
          <w:szCs w:val="28"/>
          <w:lang w:val="kk-KZ"/>
        </w:rPr>
        <w:t>Ф</w:t>
      </w:r>
      <w:r w:rsidR="00701E99" w:rsidRPr="007B7989">
        <w:rPr>
          <w:rFonts w:ascii="Times New Roman" w:hAnsi="Times New Roman" w:cs="Times New Roman"/>
          <w:b/>
          <w:sz w:val="28"/>
          <w:szCs w:val="28"/>
          <w:lang w:val="kk-KZ"/>
        </w:rPr>
        <w:t>ункционалды</w:t>
      </w:r>
      <w:r w:rsidRPr="007B7989">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қабілет</w:t>
      </w:r>
      <w:r w:rsidR="00500279">
        <w:rPr>
          <w:rFonts w:ascii="Times New Roman" w:hAnsi="Times New Roman" w:cs="Times New Roman"/>
          <w:b/>
          <w:sz w:val="28"/>
          <w:szCs w:val="28"/>
          <w:lang w:val="kk-KZ"/>
        </w:rPr>
        <w:t>тілік</w:t>
      </w:r>
      <w:r w:rsidR="00751338" w:rsidRPr="007B7989">
        <w:rPr>
          <w:rFonts w:ascii="Times New Roman" w:hAnsi="Times New Roman" w:cs="Times New Roman"/>
          <w:b/>
          <w:sz w:val="28"/>
          <w:szCs w:val="28"/>
          <w:lang w:val="kk-KZ"/>
        </w:rPr>
        <w:t>:</w:t>
      </w:r>
    </w:p>
    <w:p w14:paraId="6A4BFDD9" w14:textId="16FAFC34" w:rsidR="00751338" w:rsidRPr="007B7989" w:rsidRDefault="00751338" w:rsidP="00EB15BF">
      <w:pPr>
        <w:spacing w:after="0" w:line="240" w:lineRule="auto"/>
        <w:ind w:firstLine="567"/>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Регламентке сәйкес технологиялық процесті жүзеге асыру және биотехнологиялық процестердің негізгі параметрлерін, шикізат пен өнімнің қасиеттерін өлшеу үшін техникалық құралдарды пайдалану қабілеті;</w:t>
      </w:r>
    </w:p>
    <w:p w14:paraId="00566D11" w14:textId="3328C2ED" w:rsidR="00751338" w:rsidRPr="00EB15BF" w:rsidRDefault="00751338"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Биотехнологиялық процестерді іске асыру және басқару қабілеті;</w:t>
      </w:r>
    </w:p>
    <w:p w14:paraId="19955B30" w14:textId="0FD015AF" w:rsidR="005F3E67"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Техникалық құралдар мен технологияларды қолданудың экологиялық салдар</w:t>
      </w:r>
      <w:r w:rsidR="00385387" w:rsidRPr="00EB15BF">
        <w:rPr>
          <w:rFonts w:ascii="Times New Roman" w:hAnsi="Times New Roman" w:cs="Times New Roman"/>
          <w:sz w:val="28"/>
          <w:szCs w:val="28"/>
          <w:lang w:val="kk-KZ"/>
        </w:rPr>
        <w:t xml:space="preserve">ларын </w:t>
      </w:r>
      <w:r w:rsidRPr="00EB15BF">
        <w:rPr>
          <w:rFonts w:ascii="Times New Roman" w:hAnsi="Times New Roman" w:cs="Times New Roman"/>
          <w:sz w:val="28"/>
          <w:szCs w:val="28"/>
          <w:lang w:val="kk-KZ"/>
        </w:rPr>
        <w:t>ескере о</w:t>
      </w:r>
      <w:r w:rsidR="00385387" w:rsidRPr="00EB15BF">
        <w:rPr>
          <w:rFonts w:ascii="Times New Roman" w:hAnsi="Times New Roman" w:cs="Times New Roman"/>
          <w:sz w:val="28"/>
          <w:szCs w:val="28"/>
          <w:lang w:val="kk-KZ"/>
        </w:rPr>
        <w:t>тырып, оларды бағалауға дайындығы</w:t>
      </w:r>
      <w:r w:rsidRPr="00EB15BF">
        <w:rPr>
          <w:rFonts w:ascii="Times New Roman" w:hAnsi="Times New Roman" w:cs="Times New Roman"/>
          <w:sz w:val="28"/>
          <w:szCs w:val="28"/>
          <w:lang w:val="kk-KZ"/>
        </w:rPr>
        <w:t>;</w:t>
      </w:r>
    </w:p>
    <w:p w14:paraId="11D8066C" w14:textId="463654EF" w:rsidR="005F3E67"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Қауіпсіздік техникасы, өндірістік санитария, өрт қауіпсіздігі және еңбекті қорғау ережелерінің орындалуын қамтамасыз ету қабілеті;</w:t>
      </w:r>
    </w:p>
    <w:p w14:paraId="277B29BD" w14:textId="3C14D101" w:rsidR="005F3E67"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Өзінің кәсіби саласында заманауи ақпараттық</w:t>
      </w:r>
      <w:r w:rsidR="00701E99" w:rsidRPr="00EB15BF">
        <w:rPr>
          <w:rFonts w:ascii="Times New Roman" w:hAnsi="Times New Roman" w:cs="Times New Roman"/>
          <w:sz w:val="28"/>
          <w:szCs w:val="28"/>
          <w:lang w:val="kk-KZ"/>
        </w:rPr>
        <w:t xml:space="preserve"> технологияларды, оның ішінде д</w:t>
      </w:r>
      <w:r w:rsidRPr="00EB15BF">
        <w:rPr>
          <w:rFonts w:ascii="Times New Roman" w:hAnsi="Times New Roman" w:cs="Times New Roman"/>
          <w:sz w:val="28"/>
          <w:szCs w:val="28"/>
          <w:lang w:val="kk-KZ"/>
        </w:rPr>
        <w:t>еректер базасы мен қолданбалы бағдарламалар пакеттерін пайдалануға дайын болу;</w:t>
      </w:r>
    </w:p>
    <w:p w14:paraId="16733142" w14:textId="31AD9DB4" w:rsidR="005F3E67"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Заманауи автоматтандырылған жобалау жү</w:t>
      </w:r>
      <w:r w:rsidR="00D87F7A" w:rsidRPr="00EB15BF">
        <w:rPr>
          <w:rFonts w:ascii="Times New Roman" w:hAnsi="Times New Roman" w:cs="Times New Roman"/>
          <w:sz w:val="28"/>
          <w:szCs w:val="28"/>
          <w:lang w:val="kk-KZ"/>
        </w:rPr>
        <w:t>йелерін пайдалануға дайын болу.</w:t>
      </w:r>
    </w:p>
    <w:p w14:paraId="2343F7D3" w14:textId="77777777" w:rsidR="00385387" w:rsidRPr="00385387" w:rsidRDefault="00385387" w:rsidP="008B006B">
      <w:pPr>
        <w:spacing w:after="0" w:line="240" w:lineRule="auto"/>
        <w:jc w:val="both"/>
        <w:rPr>
          <w:rFonts w:ascii="Times New Roman" w:hAnsi="Times New Roman" w:cs="Times New Roman"/>
          <w:sz w:val="28"/>
          <w:szCs w:val="28"/>
          <w:lang w:val="kk-KZ"/>
        </w:rPr>
      </w:pPr>
    </w:p>
    <w:p w14:paraId="5C3562E1" w14:textId="1A1519E9" w:rsidR="005F3E67" w:rsidRPr="00EB15BF" w:rsidRDefault="00900599" w:rsidP="00EB15BF">
      <w:pPr>
        <w:spacing w:after="0" w:line="240" w:lineRule="auto"/>
        <w:ind w:firstLine="567"/>
        <w:jc w:val="both"/>
        <w:rPr>
          <w:rFonts w:ascii="Times New Roman" w:hAnsi="Times New Roman" w:cs="Times New Roman"/>
          <w:b/>
          <w:sz w:val="28"/>
          <w:szCs w:val="28"/>
          <w:lang w:val="kk-KZ"/>
        </w:rPr>
      </w:pPr>
      <w:r w:rsidRPr="00EB15BF">
        <w:rPr>
          <w:rFonts w:ascii="Times New Roman" w:hAnsi="Times New Roman" w:cs="Times New Roman"/>
          <w:b/>
          <w:sz w:val="28"/>
          <w:szCs w:val="28"/>
          <w:lang w:val="kk-KZ"/>
        </w:rPr>
        <w:t xml:space="preserve">6.2 </w:t>
      </w:r>
      <w:r>
        <w:rPr>
          <w:rFonts w:ascii="Times New Roman" w:hAnsi="Times New Roman" w:cs="Times New Roman"/>
          <w:b/>
          <w:sz w:val="28"/>
          <w:szCs w:val="28"/>
          <w:lang w:val="kk-KZ"/>
        </w:rPr>
        <w:t>Ж</w:t>
      </w:r>
      <w:r w:rsidR="007F16F1" w:rsidRPr="00EB15BF">
        <w:rPr>
          <w:rFonts w:ascii="Times New Roman" w:hAnsi="Times New Roman" w:cs="Times New Roman"/>
          <w:b/>
          <w:sz w:val="28"/>
          <w:szCs w:val="28"/>
          <w:lang w:val="kk-KZ"/>
        </w:rPr>
        <w:t>үйелі</w:t>
      </w:r>
      <w:r w:rsidR="005F3E67" w:rsidRPr="00EB15BF">
        <w:rPr>
          <w:rFonts w:ascii="Times New Roman" w:hAnsi="Times New Roman" w:cs="Times New Roman"/>
          <w:b/>
          <w:sz w:val="28"/>
          <w:szCs w:val="28"/>
          <w:lang w:val="kk-KZ"/>
        </w:rPr>
        <w:t xml:space="preserve"> қабілетті</w:t>
      </w:r>
      <w:r w:rsidR="00500279">
        <w:rPr>
          <w:rFonts w:ascii="Times New Roman" w:hAnsi="Times New Roman" w:cs="Times New Roman"/>
          <w:b/>
          <w:sz w:val="28"/>
          <w:szCs w:val="28"/>
          <w:lang w:val="kk-KZ"/>
        </w:rPr>
        <w:t>лік</w:t>
      </w:r>
      <w:r w:rsidR="005F3E67" w:rsidRPr="00EB15BF">
        <w:rPr>
          <w:rFonts w:ascii="Times New Roman" w:hAnsi="Times New Roman" w:cs="Times New Roman"/>
          <w:b/>
          <w:sz w:val="28"/>
          <w:szCs w:val="28"/>
          <w:lang w:val="kk-KZ"/>
        </w:rPr>
        <w:t>:</w:t>
      </w:r>
    </w:p>
    <w:p w14:paraId="51AF603F" w14:textId="1BBCC3BC" w:rsidR="005F3E67"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Биотехнологиялық процестерді басқаруды іске асырудың әдістері мен тәсілдері жөніндегі ақпаратты түсіну және талдау және биотехнологиялық процестерді іске асыру мен басқарудың ықтимал әдістері мен тәсілдері бойынша ақпарат көздерімен жұмыс істеу дағдыларын меңгеру;</w:t>
      </w:r>
    </w:p>
    <w:p w14:paraId="500C3D9B" w14:textId="77777777" w:rsidR="005F3E67"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Биотехнологиялық процестің негізгі параметрлерін өлшеуге арналған аспаптар мен жабдықтарды негізді түрде таңдау және биотехнологиялық процестің параметрлерін статистикалық бағалау дағдыларын меңгеру және өнімнің сапасын қамтамасыз ету мақсатында технологиялық процесті қауіпсіз басқару бойынша шешімдер қабылдауға қабілетті;</w:t>
      </w:r>
    </w:p>
    <w:p w14:paraId="406F503B" w14:textId="77777777" w:rsidR="00AA1EAE"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Биотехнологиялық процестерді басқару жүйесін іске асыру бойынша шешімдерді қолдану және биотехнологиялық процестерді басқару жүйесін әзірлеуді іске асыру бойынша шешімдерді іздеу және жүйелеу тәсілдерін меңгеру;</w:t>
      </w:r>
    </w:p>
    <w:p w14:paraId="09D4E797" w14:textId="3D13ECC7" w:rsidR="00385387" w:rsidRPr="00EB15BF" w:rsidRDefault="003C05C9"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Техникалық құралдар мен технологияларды іздестіру тәсілдерін білу</w:t>
      </w:r>
      <w:r w:rsidR="00AA1EAE" w:rsidRPr="00EB15BF">
        <w:rPr>
          <w:rFonts w:ascii="Times New Roman" w:hAnsi="Times New Roman" w:cs="Times New Roman"/>
          <w:sz w:val="28"/>
          <w:szCs w:val="28"/>
          <w:lang w:val="kk-KZ"/>
        </w:rPr>
        <w:t>,</w:t>
      </w:r>
      <w:r w:rsidRPr="00EB15BF">
        <w:rPr>
          <w:rFonts w:ascii="Times New Roman" w:hAnsi="Times New Roman" w:cs="Times New Roman"/>
          <w:sz w:val="28"/>
          <w:szCs w:val="28"/>
          <w:lang w:val="kk-KZ"/>
        </w:rPr>
        <w:t xml:space="preserve"> оларды қолданудың салдарларын ескере отырып таңдау</w:t>
      </w:r>
      <w:r w:rsidR="00AA1EAE" w:rsidRPr="00EB15BF">
        <w:rPr>
          <w:rFonts w:ascii="Times New Roman" w:hAnsi="Times New Roman" w:cs="Times New Roman"/>
          <w:sz w:val="28"/>
          <w:szCs w:val="28"/>
          <w:lang w:val="kk-KZ"/>
        </w:rPr>
        <w:t xml:space="preserve"> және</w:t>
      </w:r>
      <w:r w:rsidRPr="00EB15BF">
        <w:rPr>
          <w:rFonts w:ascii="Times New Roman" w:hAnsi="Times New Roman" w:cs="Times New Roman"/>
          <w:sz w:val="28"/>
          <w:szCs w:val="28"/>
          <w:lang w:val="kk-KZ"/>
        </w:rPr>
        <w:t xml:space="preserve"> пайдалану бойынша шешім қабылдау</w:t>
      </w:r>
      <w:r w:rsidR="00AA1EAE" w:rsidRPr="00EB15BF">
        <w:rPr>
          <w:rFonts w:ascii="Times New Roman" w:hAnsi="Times New Roman" w:cs="Times New Roman"/>
          <w:sz w:val="28"/>
          <w:szCs w:val="28"/>
          <w:lang w:val="kk-KZ"/>
        </w:rPr>
        <w:t xml:space="preserve"> және қолдануға қабілетті;</w:t>
      </w:r>
    </w:p>
    <w:p w14:paraId="72CDC3D5" w14:textId="1EADFFB2" w:rsidR="005F3E67"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Қауіпсіздік техникасы, өндірістік санитария, өрт қауіпсіздігі және еңбекті қорғау ережелері</w:t>
      </w:r>
      <w:r w:rsidR="00A21101" w:rsidRPr="00EB15BF">
        <w:rPr>
          <w:rFonts w:ascii="Times New Roman" w:hAnsi="Times New Roman" w:cs="Times New Roman"/>
          <w:sz w:val="28"/>
          <w:szCs w:val="28"/>
          <w:lang w:val="kk-KZ"/>
        </w:rPr>
        <w:t>н игеру, білу, түсіну және талдау</w:t>
      </w:r>
      <w:r w:rsidRPr="00EB15BF">
        <w:rPr>
          <w:rFonts w:ascii="Times New Roman" w:hAnsi="Times New Roman" w:cs="Times New Roman"/>
          <w:sz w:val="28"/>
          <w:szCs w:val="28"/>
          <w:lang w:val="kk-KZ"/>
        </w:rPr>
        <w:t>;</w:t>
      </w:r>
    </w:p>
    <w:p w14:paraId="5ADEC49A" w14:textId="0C668A40" w:rsidR="005F3E67"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Өзінің кәсіби саласында ақпараттық технологияларды пайдалану дағдыларын меңгеру</w:t>
      </w:r>
      <w:r w:rsidR="00A21101" w:rsidRPr="00EB15BF">
        <w:rPr>
          <w:rFonts w:ascii="Times New Roman" w:hAnsi="Times New Roman" w:cs="Times New Roman"/>
          <w:sz w:val="28"/>
          <w:szCs w:val="28"/>
          <w:lang w:val="kk-KZ"/>
        </w:rPr>
        <w:t xml:space="preserve"> және қолдану</w:t>
      </w:r>
      <w:r w:rsidRPr="00EB15BF">
        <w:rPr>
          <w:rFonts w:ascii="Times New Roman" w:hAnsi="Times New Roman" w:cs="Times New Roman"/>
          <w:sz w:val="28"/>
          <w:szCs w:val="28"/>
          <w:lang w:val="kk-KZ"/>
        </w:rPr>
        <w:t>;</w:t>
      </w:r>
    </w:p>
    <w:p w14:paraId="38BA8730" w14:textId="2055A9DD" w:rsidR="009C402D"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Автоматтандырылған жобалау кезінде қажетті бағдарламалармен жұмыс істеу және ақпаратты басқару құралы ретінде компьютерді жетік меңгеру.</w:t>
      </w:r>
    </w:p>
    <w:p w14:paraId="73E76388" w14:textId="77777777" w:rsidR="00637593" w:rsidRPr="00A21101" w:rsidRDefault="00637593" w:rsidP="00EB15BF">
      <w:pPr>
        <w:spacing w:after="0" w:line="240" w:lineRule="auto"/>
        <w:ind w:firstLine="567"/>
        <w:jc w:val="both"/>
        <w:rPr>
          <w:rFonts w:ascii="Times New Roman" w:hAnsi="Times New Roman" w:cs="Times New Roman"/>
          <w:b/>
          <w:sz w:val="28"/>
          <w:szCs w:val="28"/>
          <w:lang w:val="kk-KZ"/>
        </w:rPr>
      </w:pPr>
    </w:p>
    <w:p w14:paraId="36F3B9C4" w14:textId="7FFEFAC5" w:rsidR="005F3E67" w:rsidRPr="00EB15BF" w:rsidRDefault="005F3E67" w:rsidP="00EB15BF">
      <w:pPr>
        <w:spacing w:after="0" w:line="240" w:lineRule="auto"/>
        <w:ind w:firstLine="567"/>
        <w:jc w:val="both"/>
        <w:rPr>
          <w:rFonts w:ascii="Times New Roman" w:hAnsi="Times New Roman" w:cs="Times New Roman"/>
          <w:b/>
          <w:sz w:val="28"/>
          <w:szCs w:val="28"/>
          <w:lang w:val="kk-KZ"/>
        </w:rPr>
      </w:pPr>
      <w:r w:rsidRPr="00EB15BF">
        <w:rPr>
          <w:rFonts w:ascii="Times New Roman" w:hAnsi="Times New Roman" w:cs="Times New Roman"/>
          <w:b/>
          <w:sz w:val="28"/>
          <w:szCs w:val="28"/>
          <w:lang w:val="kk-KZ"/>
        </w:rPr>
        <w:lastRenderedPageBreak/>
        <w:t>6.3. Әлеуметтік</w:t>
      </w:r>
    </w:p>
    <w:p w14:paraId="3F2A74B6" w14:textId="71EB8C4A" w:rsidR="005F3E67"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Болашақ биотехнолог мамандарды қалыптастыратын әлеуметтік нормалар;</w:t>
      </w:r>
    </w:p>
    <w:p w14:paraId="5ACC4228" w14:textId="06553260" w:rsidR="005F3E67" w:rsidRPr="00EB15BF" w:rsidRDefault="007F16F1"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Ә</w:t>
      </w:r>
      <w:r w:rsidR="005F3E67" w:rsidRPr="00EB15BF">
        <w:rPr>
          <w:rFonts w:ascii="Times New Roman" w:hAnsi="Times New Roman" w:cs="Times New Roman"/>
          <w:sz w:val="28"/>
          <w:szCs w:val="28"/>
          <w:lang w:val="kk-KZ"/>
        </w:rPr>
        <w:t>леуметтік әділеттілік нормасын; әлеуметтік жауапкершілік нормасын; әлеуметтік өзара түсіністік нормасын иеленуге тиіс;</w:t>
      </w:r>
    </w:p>
    <w:p w14:paraId="6912E2C7" w14:textId="4DC4AAA2" w:rsidR="005F3E67" w:rsidRPr="00EB15BF" w:rsidRDefault="007F16F1"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Ұжымда</w:t>
      </w:r>
      <w:r w:rsidR="005F3E67" w:rsidRPr="00EB15BF">
        <w:rPr>
          <w:rFonts w:ascii="Times New Roman" w:hAnsi="Times New Roman" w:cs="Times New Roman"/>
          <w:sz w:val="28"/>
          <w:szCs w:val="28"/>
          <w:lang w:val="kk-KZ"/>
        </w:rPr>
        <w:t xml:space="preserve"> жұмыс істей білу.</w:t>
      </w:r>
    </w:p>
    <w:p w14:paraId="0CD2E5FE" w14:textId="047A5F70" w:rsidR="00577747" w:rsidRPr="00EB15BF" w:rsidRDefault="00577747" w:rsidP="00EB15BF">
      <w:pPr>
        <w:pStyle w:val="a3"/>
        <w:spacing w:after="0" w:line="240" w:lineRule="auto"/>
        <w:ind w:firstLine="567"/>
        <w:jc w:val="both"/>
        <w:rPr>
          <w:rFonts w:ascii="Times New Roman" w:hAnsi="Times New Roman" w:cs="Times New Roman"/>
          <w:sz w:val="28"/>
          <w:szCs w:val="28"/>
          <w:lang w:val="kk-KZ"/>
        </w:rPr>
      </w:pPr>
    </w:p>
    <w:p w14:paraId="1492DBDD" w14:textId="544C5568" w:rsidR="005F3E67" w:rsidRPr="00EB15BF" w:rsidRDefault="00900599" w:rsidP="00EB15BF">
      <w:pPr>
        <w:spacing w:after="0" w:line="240" w:lineRule="auto"/>
        <w:ind w:firstLine="567"/>
        <w:jc w:val="both"/>
        <w:rPr>
          <w:rFonts w:ascii="Times New Roman" w:hAnsi="Times New Roman" w:cs="Times New Roman"/>
          <w:b/>
          <w:sz w:val="28"/>
          <w:szCs w:val="28"/>
          <w:lang w:val="kk-KZ"/>
        </w:rPr>
      </w:pPr>
      <w:r w:rsidRPr="00EB15BF">
        <w:rPr>
          <w:rFonts w:ascii="Times New Roman" w:hAnsi="Times New Roman" w:cs="Times New Roman"/>
          <w:b/>
          <w:sz w:val="28"/>
          <w:szCs w:val="28"/>
          <w:lang w:val="kk-KZ"/>
        </w:rPr>
        <w:t>6</w:t>
      </w:r>
      <w:r w:rsidR="007F16F1" w:rsidRPr="00EB15BF">
        <w:rPr>
          <w:rFonts w:ascii="Times New Roman" w:hAnsi="Times New Roman" w:cs="Times New Roman"/>
          <w:b/>
          <w:sz w:val="28"/>
          <w:szCs w:val="28"/>
          <w:lang w:val="kk-KZ"/>
        </w:rPr>
        <w:t>.4. Мета құзыретті</w:t>
      </w:r>
      <w:r w:rsidR="005F3E67" w:rsidRPr="00EB15BF">
        <w:rPr>
          <w:rFonts w:ascii="Times New Roman" w:hAnsi="Times New Roman" w:cs="Times New Roman"/>
          <w:b/>
          <w:sz w:val="28"/>
          <w:szCs w:val="28"/>
          <w:lang w:val="kk-KZ"/>
        </w:rPr>
        <w:t xml:space="preserve"> қабілетті болуы:</w:t>
      </w:r>
    </w:p>
    <w:p w14:paraId="7958C474" w14:textId="4621073E" w:rsidR="00106AB2" w:rsidRPr="00EB15BF" w:rsidRDefault="0033167D"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 xml:space="preserve">Биотехнологияда, өңірдің биотехнологиялық өндірістерінде қалыптасқан экономикалық жағдайды ескере отырып, зерттеудің мақсаттары мен міндеттерін дұрыс тұжырымдауға </w:t>
      </w:r>
      <w:r w:rsidR="00106AB2" w:rsidRPr="00EB15BF">
        <w:rPr>
          <w:rFonts w:ascii="Times New Roman" w:hAnsi="Times New Roman" w:cs="Times New Roman"/>
          <w:sz w:val="28"/>
          <w:szCs w:val="28"/>
          <w:lang w:val="kk-KZ"/>
        </w:rPr>
        <w:t>қ</w:t>
      </w:r>
      <w:r w:rsidRPr="00EB15BF">
        <w:rPr>
          <w:rFonts w:ascii="Times New Roman" w:hAnsi="Times New Roman" w:cs="Times New Roman"/>
          <w:sz w:val="28"/>
          <w:szCs w:val="28"/>
          <w:lang w:val="kk-KZ"/>
        </w:rPr>
        <w:t>ұзыретті тәсілді қолдану;</w:t>
      </w:r>
    </w:p>
    <w:p w14:paraId="316AC66B" w14:textId="558B2BAF" w:rsidR="00900599" w:rsidRPr="00EB15BF" w:rsidRDefault="0033167D"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sz w:val="28"/>
          <w:szCs w:val="28"/>
          <w:lang w:val="kk-KZ"/>
        </w:rPr>
        <w:t>Өзінің кәсіби қалыптасуындағы өндірістік практика нәтижелерінің маңыздылығын бағалау</w:t>
      </w:r>
      <w:r w:rsidR="00106AB2" w:rsidRPr="00EB15BF">
        <w:rPr>
          <w:rFonts w:ascii="Times New Roman" w:hAnsi="Times New Roman" w:cs="Times New Roman"/>
          <w:sz w:val="28"/>
          <w:szCs w:val="28"/>
          <w:lang w:val="kk-KZ"/>
        </w:rPr>
        <w:t>.</w:t>
      </w:r>
    </w:p>
    <w:p w14:paraId="7E402860" w14:textId="77777777" w:rsidR="00EB15BF" w:rsidRDefault="00EB15BF" w:rsidP="00EB15BF">
      <w:pPr>
        <w:spacing w:after="0" w:line="240" w:lineRule="auto"/>
        <w:ind w:firstLine="567"/>
        <w:jc w:val="both"/>
        <w:rPr>
          <w:rFonts w:ascii="Times New Roman" w:hAnsi="Times New Roman" w:cs="Times New Roman"/>
          <w:sz w:val="28"/>
          <w:szCs w:val="28"/>
          <w:lang w:val="kk-KZ"/>
        </w:rPr>
      </w:pPr>
    </w:p>
    <w:p w14:paraId="23E94134" w14:textId="10EA0EA2" w:rsidR="001403CA"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b/>
          <w:sz w:val="28"/>
          <w:szCs w:val="28"/>
          <w:lang w:val="kk-KZ"/>
        </w:rPr>
        <w:t xml:space="preserve">7. </w:t>
      </w:r>
      <w:r w:rsidR="001403CA" w:rsidRPr="001403CA">
        <w:rPr>
          <w:rFonts w:ascii="Times New Roman" w:hAnsi="Times New Roman" w:cs="Times New Roman"/>
          <w:b/>
          <w:sz w:val="28"/>
          <w:szCs w:val="28"/>
          <w:lang w:val="kk-KZ"/>
        </w:rPr>
        <w:t>Практика өту барысында білім алушының құқықтары мен міндеттері</w:t>
      </w:r>
      <w:r w:rsidR="001403CA" w:rsidRPr="00EB15BF">
        <w:rPr>
          <w:rFonts w:ascii="Times New Roman" w:hAnsi="Times New Roman" w:cs="Times New Roman"/>
          <w:sz w:val="28"/>
          <w:szCs w:val="28"/>
          <w:lang w:val="kk-KZ"/>
        </w:rPr>
        <w:t xml:space="preserve"> </w:t>
      </w:r>
    </w:p>
    <w:p w14:paraId="03B2255A" w14:textId="718D61D4" w:rsidR="005F3E67" w:rsidRPr="00EB15BF" w:rsidRDefault="005F3E67" w:rsidP="00EB15BF">
      <w:pPr>
        <w:spacing w:after="0" w:line="240" w:lineRule="auto"/>
        <w:ind w:firstLine="567"/>
        <w:jc w:val="both"/>
        <w:rPr>
          <w:rFonts w:ascii="Times New Roman" w:hAnsi="Times New Roman" w:cs="Times New Roman"/>
          <w:sz w:val="28"/>
          <w:szCs w:val="28"/>
          <w:lang w:val="kk-KZ"/>
        </w:rPr>
      </w:pPr>
      <w:r w:rsidRPr="00EB15BF">
        <w:rPr>
          <w:rFonts w:ascii="Times New Roman" w:hAnsi="Times New Roman" w:cs="Times New Roman"/>
          <w:b/>
          <w:sz w:val="28"/>
          <w:szCs w:val="28"/>
          <w:lang w:val="kk-KZ"/>
        </w:rPr>
        <w:t>Білім алушы</w:t>
      </w:r>
      <w:r w:rsidR="00F4139A" w:rsidRPr="00F4139A">
        <w:rPr>
          <w:rFonts w:ascii="Times New Roman" w:hAnsi="Times New Roman" w:cs="Times New Roman"/>
          <w:b/>
          <w:sz w:val="28"/>
          <w:szCs w:val="28"/>
          <w:lang w:val="kk-KZ"/>
        </w:rPr>
        <w:t>ның</w:t>
      </w:r>
      <w:r w:rsidRPr="00EB15BF">
        <w:rPr>
          <w:rFonts w:ascii="Times New Roman" w:hAnsi="Times New Roman" w:cs="Times New Roman"/>
          <w:b/>
          <w:sz w:val="28"/>
          <w:szCs w:val="28"/>
          <w:lang w:val="kk-KZ"/>
        </w:rPr>
        <w:t xml:space="preserve"> міндетт</w:t>
      </w:r>
      <w:r w:rsidR="00F4139A" w:rsidRPr="00F4139A">
        <w:rPr>
          <w:rFonts w:ascii="Times New Roman" w:hAnsi="Times New Roman" w:cs="Times New Roman"/>
          <w:b/>
          <w:sz w:val="28"/>
          <w:szCs w:val="28"/>
          <w:lang w:val="kk-KZ"/>
        </w:rPr>
        <w:t>ері</w:t>
      </w:r>
      <w:r w:rsidR="00F4139A">
        <w:rPr>
          <w:rFonts w:ascii="Times New Roman" w:hAnsi="Times New Roman" w:cs="Times New Roman"/>
          <w:sz w:val="28"/>
          <w:szCs w:val="28"/>
          <w:lang w:val="kk-KZ"/>
        </w:rPr>
        <w:t>:</w:t>
      </w:r>
    </w:p>
    <w:p w14:paraId="644FAE5C" w14:textId="77777777" w:rsidR="005F3E67" w:rsidRPr="007B7989" w:rsidRDefault="005F3E67" w:rsidP="00EB15BF">
      <w:pPr>
        <w:spacing w:after="0" w:line="240" w:lineRule="auto"/>
        <w:ind w:firstLine="567"/>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1. Биотехнолог өнімнің сапасын бақылауға және журнал жүргізуге міндетті;</w:t>
      </w:r>
    </w:p>
    <w:p w14:paraId="5FE0DB64" w14:textId="297BF018" w:rsidR="005F3E67" w:rsidRPr="007B7989" w:rsidRDefault="005F3E67" w:rsidP="00EB15BF">
      <w:pPr>
        <w:spacing w:after="0" w:line="240" w:lineRule="auto"/>
        <w:ind w:firstLine="567"/>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2. Оның міндетіне -</w:t>
      </w:r>
      <w:r w:rsidR="003935FC">
        <w:rPr>
          <w:rFonts w:ascii="Times New Roman" w:hAnsi="Times New Roman" w:cs="Times New Roman"/>
          <w:sz w:val="28"/>
          <w:szCs w:val="28"/>
          <w:lang w:val="kk-KZ"/>
        </w:rPr>
        <w:t xml:space="preserve"> </w:t>
      </w:r>
      <w:r w:rsidRPr="007B7989">
        <w:rPr>
          <w:rFonts w:ascii="Times New Roman" w:hAnsi="Times New Roman" w:cs="Times New Roman"/>
          <w:sz w:val="28"/>
          <w:szCs w:val="28"/>
          <w:lang w:val="kk-KZ"/>
        </w:rPr>
        <w:t>реактивтермен, химиялық ерітінділер</w:t>
      </w:r>
      <w:r w:rsidR="003935FC">
        <w:rPr>
          <w:rFonts w:ascii="Times New Roman" w:hAnsi="Times New Roman" w:cs="Times New Roman"/>
          <w:sz w:val="28"/>
          <w:szCs w:val="28"/>
          <w:lang w:val="kk-KZ"/>
        </w:rPr>
        <w:t>мен</w:t>
      </w:r>
      <w:r w:rsidRPr="007B7989">
        <w:rPr>
          <w:rFonts w:ascii="Times New Roman" w:hAnsi="Times New Roman" w:cs="Times New Roman"/>
          <w:sz w:val="28"/>
          <w:szCs w:val="28"/>
          <w:lang w:val="kk-KZ"/>
        </w:rPr>
        <w:t>, шикізат</w:t>
      </w:r>
      <w:r w:rsidR="003935FC">
        <w:rPr>
          <w:rFonts w:ascii="Times New Roman" w:hAnsi="Times New Roman" w:cs="Times New Roman"/>
          <w:sz w:val="28"/>
          <w:szCs w:val="28"/>
          <w:lang w:val="kk-KZ"/>
        </w:rPr>
        <w:t xml:space="preserve">тармен </w:t>
      </w:r>
      <w:r w:rsidRPr="007B7989">
        <w:rPr>
          <w:rFonts w:ascii="Times New Roman" w:hAnsi="Times New Roman" w:cs="Times New Roman"/>
          <w:sz w:val="28"/>
          <w:szCs w:val="28"/>
          <w:lang w:val="kk-KZ"/>
        </w:rPr>
        <w:t>және биотехнологиялық өнімдер</w:t>
      </w:r>
      <w:r w:rsidR="003935FC">
        <w:rPr>
          <w:rFonts w:ascii="Times New Roman" w:hAnsi="Times New Roman" w:cs="Times New Roman"/>
          <w:sz w:val="28"/>
          <w:szCs w:val="28"/>
          <w:lang w:val="kk-KZ"/>
        </w:rPr>
        <w:t>мен жұмыс істеу кіреді</w:t>
      </w:r>
      <w:r w:rsidRPr="007B7989">
        <w:rPr>
          <w:rFonts w:ascii="Times New Roman" w:hAnsi="Times New Roman" w:cs="Times New Roman"/>
          <w:sz w:val="28"/>
          <w:szCs w:val="28"/>
          <w:lang w:val="kk-KZ"/>
        </w:rPr>
        <w:t>;</w:t>
      </w:r>
    </w:p>
    <w:p w14:paraId="45B5E2B4" w14:textId="1BC62808" w:rsidR="005F3E67" w:rsidRPr="007B7989" w:rsidRDefault="005F3E67" w:rsidP="00EB15BF">
      <w:pPr>
        <w:spacing w:after="0" w:line="240" w:lineRule="auto"/>
        <w:ind w:firstLine="567"/>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3. Биотехнологиялық өндіріс аумағында барлық ішкі ережелерді, соның ішінде еңбекті қорғау, қауіпсіздік техникасы және санитар</w:t>
      </w:r>
      <w:r w:rsidR="003935FC">
        <w:rPr>
          <w:rFonts w:ascii="Times New Roman" w:hAnsi="Times New Roman" w:cs="Times New Roman"/>
          <w:sz w:val="28"/>
          <w:szCs w:val="28"/>
          <w:lang w:val="kk-KZ"/>
        </w:rPr>
        <w:t>лық</w:t>
      </w:r>
      <w:r w:rsidRPr="007B7989">
        <w:rPr>
          <w:rFonts w:ascii="Times New Roman" w:hAnsi="Times New Roman" w:cs="Times New Roman"/>
          <w:sz w:val="28"/>
          <w:szCs w:val="28"/>
          <w:lang w:val="kk-KZ"/>
        </w:rPr>
        <w:t xml:space="preserve"> ережелер</w:t>
      </w:r>
      <w:r w:rsidR="003935FC">
        <w:rPr>
          <w:rFonts w:ascii="Times New Roman" w:hAnsi="Times New Roman" w:cs="Times New Roman"/>
          <w:sz w:val="28"/>
          <w:szCs w:val="28"/>
          <w:lang w:val="kk-KZ"/>
        </w:rPr>
        <w:t>ді</w:t>
      </w:r>
      <w:r w:rsidRPr="007B7989">
        <w:rPr>
          <w:rFonts w:ascii="Times New Roman" w:hAnsi="Times New Roman" w:cs="Times New Roman"/>
          <w:sz w:val="28"/>
          <w:szCs w:val="28"/>
          <w:lang w:val="kk-KZ"/>
        </w:rPr>
        <w:t xml:space="preserve"> қатаң сақтау;</w:t>
      </w:r>
    </w:p>
    <w:p w14:paraId="6DC6FBC3" w14:textId="6CFC807B" w:rsidR="005F3E67" w:rsidRPr="007B7989" w:rsidRDefault="00774FD8" w:rsidP="00EB15BF">
      <w:pPr>
        <w:tabs>
          <w:tab w:val="left" w:pos="284"/>
          <w:tab w:val="left" w:pos="426"/>
        </w:tabs>
        <w:spacing w:after="0" w:line="240" w:lineRule="auto"/>
        <w:ind w:firstLine="567"/>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4. Биотехнологиялық өнеркәсіптегі</w:t>
      </w:r>
      <w:r>
        <w:rPr>
          <w:rFonts w:ascii="Times New Roman" w:hAnsi="Times New Roman" w:cs="Times New Roman"/>
          <w:sz w:val="28"/>
          <w:szCs w:val="28"/>
          <w:lang w:val="kk-KZ"/>
        </w:rPr>
        <w:t xml:space="preserve"> құрал</w:t>
      </w:r>
      <w:r w:rsidRPr="007B7989">
        <w:rPr>
          <w:rFonts w:ascii="Times New Roman" w:hAnsi="Times New Roman" w:cs="Times New Roman"/>
          <w:sz w:val="28"/>
          <w:szCs w:val="28"/>
          <w:lang w:val="kk-KZ"/>
        </w:rPr>
        <w:t>-</w:t>
      </w:r>
      <w:r>
        <w:rPr>
          <w:rFonts w:ascii="Times New Roman" w:hAnsi="Times New Roman" w:cs="Times New Roman"/>
          <w:sz w:val="28"/>
          <w:szCs w:val="28"/>
          <w:lang w:val="kk-KZ"/>
        </w:rPr>
        <w:t xml:space="preserve">жабдықтармен, </w:t>
      </w:r>
      <w:r w:rsidR="005F3E67" w:rsidRPr="007B7989">
        <w:rPr>
          <w:rFonts w:ascii="Times New Roman" w:hAnsi="Times New Roman" w:cs="Times New Roman"/>
          <w:sz w:val="28"/>
          <w:szCs w:val="28"/>
          <w:lang w:val="kk-KZ"/>
        </w:rPr>
        <w:t>аспаптарымен, құралдарымен, құжаттамаларымен ұқыпты жұмыс істеу;</w:t>
      </w:r>
    </w:p>
    <w:p w14:paraId="05B56905" w14:textId="23B707A3" w:rsidR="005F3E67" w:rsidRPr="007B7989" w:rsidRDefault="005F3E67" w:rsidP="00EB15BF">
      <w:pPr>
        <w:tabs>
          <w:tab w:val="left" w:pos="284"/>
          <w:tab w:val="left" w:pos="426"/>
        </w:tabs>
        <w:spacing w:after="0" w:line="240" w:lineRule="auto"/>
        <w:ind w:firstLine="567"/>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 xml:space="preserve">5. Теориялық білімді </w:t>
      </w:r>
      <w:r w:rsidR="00DA5AAB" w:rsidRPr="007B7989">
        <w:rPr>
          <w:rFonts w:ascii="Times New Roman" w:hAnsi="Times New Roman" w:cs="Times New Roman"/>
          <w:sz w:val="28"/>
          <w:szCs w:val="28"/>
          <w:lang w:val="kk-KZ"/>
        </w:rPr>
        <w:t>пысы</w:t>
      </w:r>
      <w:r w:rsidR="00DA5AAB">
        <w:rPr>
          <w:rFonts w:ascii="Times New Roman" w:hAnsi="Times New Roman" w:cs="Times New Roman"/>
          <w:sz w:val="28"/>
          <w:szCs w:val="28"/>
          <w:lang w:val="kk-KZ"/>
        </w:rPr>
        <w:t>қтау</w:t>
      </w:r>
      <w:r w:rsidRPr="007B7989">
        <w:rPr>
          <w:rFonts w:ascii="Times New Roman" w:hAnsi="Times New Roman" w:cs="Times New Roman"/>
          <w:sz w:val="28"/>
          <w:szCs w:val="28"/>
          <w:lang w:val="kk-KZ"/>
        </w:rPr>
        <w:t>, таңдаған мамандығы бойынша практикалық жұмыс дағдыларын игеру;</w:t>
      </w:r>
    </w:p>
    <w:p w14:paraId="1B8A9DFD" w14:textId="77777777" w:rsidR="005F3E67" w:rsidRPr="007B7989" w:rsidRDefault="005F3E67" w:rsidP="00EB15BF">
      <w:pPr>
        <w:tabs>
          <w:tab w:val="left" w:pos="284"/>
          <w:tab w:val="left" w:pos="426"/>
        </w:tabs>
        <w:spacing w:after="0" w:line="240" w:lineRule="auto"/>
        <w:ind w:firstLine="567"/>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6. Негізгі кәсіпорында жұмыс тәртібі мен режимін сақтау (кәсіпорын басшысы мен мамандарының нұсқаулары мен тапсырмаларын орындау);</w:t>
      </w:r>
    </w:p>
    <w:p w14:paraId="2FDBBD17" w14:textId="03CB24E0" w:rsidR="005F3E67" w:rsidRPr="007B7989" w:rsidRDefault="005F3E67" w:rsidP="00EB15BF">
      <w:pPr>
        <w:tabs>
          <w:tab w:val="left" w:pos="284"/>
          <w:tab w:val="left" w:pos="426"/>
        </w:tabs>
        <w:spacing w:after="0" w:line="240" w:lineRule="auto"/>
        <w:ind w:firstLine="567"/>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 xml:space="preserve">7. </w:t>
      </w:r>
      <w:r w:rsidR="00DA5AAB">
        <w:rPr>
          <w:rFonts w:ascii="Times New Roman" w:hAnsi="Times New Roman" w:cs="Times New Roman"/>
          <w:sz w:val="28"/>
          <w:szCs w:val="28"/>
          <w:lang w:val="kk-KZ"/>
        </w:rPr>
        <w:t>Практикадан</w:t>
      </w:r>
      <w:r w:rsidRPr="007B7989">
        <w:rPr>
          <w:rFonts w:ascii="Times New Roman" w:hAnsi="Times New Roman" w:cs="Times New Roman"/>
          <w:sz w:val="28"/>
          <w:szCs w:val="28"/>
          <w:lang w:val="kk-KZ"/>
        </w:rPr>
        <w:t xml:space="preserve"> өту барысында қауіпсіздік техникасы бойынша нұсқа</w:t>
      </w:r>
      <w:r w:rsidR="00DA5AAB">
        <w:rPr>
          <w:rFonts w:ascii="Times New Roman" w:hAnsi="Times New Roman" w:cs="Times New Roman"/>
          <w:sz w:val="28"/>
          <w:szCs w:val="28"/>
          <w:lang w:val="kk-KZ"/>
        </w:rPr>
        <w:t>уларды</w:t>
      </w:r>
      <w:r w:rsidRPr="007B7989">
        <w:rPr>
          <w:rFonts w:ascii="Times New Roman" w:hAnsi="Times New Roman" w:cs="Times New Roman"/>
          <w:sz w:val="28"/>
          <w:szCs w:val="28"/>
          <w:lang w:val="kk-KZ"/>
        </w:rPr>
        <w:t xml:space="preserve"> тыңдау;</w:t>
      </w:r>
    </w:p>
    <w:p w14:paraId="1BF1EE74" w14:textId="07B8BFD3" w:rsidR="005F3E67" w:rsidRPr="007B7989" w:rsidRDefault="005F3E67" w:rsidP="00EB15BF">
      <w:pPr>
        <w:tabs>
          <w:tab w:val="left" w:pos="284"/>
          <w:tab w:val="left" w:pos="426"/>
        </w:tabs>
        <w:spacing w:after="0" w:line="240" w:lineRule="auto"/>
        <w:ind w:firstLine="567"/>
        <w:jc w:val="both"/>
        <w:rPr>
          <w:rFonts w:ascii="Times New Roman" w:hAnsi="Times New Roman" w:cs="Times New Roman"/>
          <w:sz w:val="28"/>
          <w:szCs w:val="28"/>
          <w:lang w:val="kk-KZ"/>
        </w:rPr>
      </w:pPr>
      <w:r w:rsidRPr="007B7989">
        <w:rPr>
          <w:rFonts w:ascii="Times New Roman" w:hAnsi="Times New Roman" w:cs="Times New Roman"/>
          <w:sz w:val="28"/>
          <w:szCs w:val="28"/>
          <w:lang w:val="kk-KZ"/>
        </w:rPr>
        <w:t>8. Өндір</w:t>
      </w:r>
      <w:r w:rsidR="00DA5AAB" w:rsidRPr="007B7989">
        <w:rPr>
          <w:rFonts w:ascii="Times New Roman" w:hAnsi="Times New Roman" w:cs="Times New Roman"/>
          <w:sz w:val="28"/>
          <w:szCs w:val="28"/>
          <w:lang w:val="kk-KZ"/>
        </w:rPr>
        <w:t xml:space="preserve">істік </w:t>
      </w:r>
      <w:r w:rsidR="00DA5AAB">
        <w:rPr>
          <w:rFonts w:ascii="Times New Roman" w:hAnsi="Times New Roman" w:cs="Times New Roman"/>
          <w:sz w:val="28"/>
          <w:szCs w:val="28"/>
          <w:lang w:val="kk-KZ"/>
        </w:rPr>
        <w:t>практика</w:t>
      </w:r>
      <w:r w:rsidR="00DA5AAB" w:rsidRPr="007B7989">
        <w:rPr>
          <w:rFonts w:ascii="Times New Roman" w:hAnsi="Times New Roman" w:cs="Times New Roman"/>
          <w:sz w:val="28"/>
          <w:szCs w:val="28"/>
          <w:lang w:val="kk-KZ"/>
        </w:rPr>
        <w:t xml:space="preserve"> мақсат</w:t>
      </w:r>
      <w:r w:rsidR="004E7AC0">
        <w:rPr>
          <w:rFonts w:ascii="Times New Roman" w:hAnsi="Times New Roman" w:cs="Times New Roman"/>
          <w:sz w:val="28"/>
          <w:szCs w:val="28"/>
          <w:lang w:val="kk-KZ"/>
        </w:rPr>
        <w:t xml:space="preserve">ы </w:t>
      </w:r>
      <w:r w:rsidR="00AC34E8">
        <w:rPr>
          <w:rFonts w:ascii="Times New Roman" w:hAnsi="Times New Roman" w:cs="Times New Roman"/>
          <w:sz w:val="28"/>
          <w:szCs w:val="28"/>
          <w:lang w:val="kk-KZ"/>
        </w:rPr>
        <w:t>және</w:t>
      </w:r>
      <w:r w:rsidR="00DA5AAB" w:rsidRPr="007B7989">
        <w:rPr>
          <w:rFonts w:ascii="Times New Roman" w:hAnsi="Times New Roman" w:cs="Times New Roman"/>
          <w:sz w:val="28"/>
          <w:szCs w:val="28"/>
          <w:lang w:val="kk-KZ"/>
        </w:rPr>
        <w:t xml:space="preserve"> </w:t>
      </w:r>
      <w:r w:rsidRPr="007B7989">
        <w:rPr>
          <w:rFonts w:ascii="Times New Roman" w:hAnsi="Times New Roman" w:cs="Times New Roman"/>
          <w:sz w:val="28"/>
          <w:szCs w:val="28"/>
          <w:lang w:val="kk-KZ"/>
        </w:rPr>
        <w:t>міндеттерімен танысу;</w:t>
      </w:r>
    </w:p>
    <w:p w14:paraId="0E60C0FA" w14:textId="3E0006A6" w:rsidR="005F3E67" w:rsidRPr="00900599" w:rsidRDefault="005F3E67" w:rsidP="00EB15BF">
      <w:pPr>
        <w:tabs>
          <w:tab w:val="left" w:pos="284"/>
          <w:tab w:val="left" w:pos="426"/>
        </w:tabs>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 xml:space="preserve">9. </w:t>
      </w:r>
      <w:proofErr w:type="spellStart"/>
      <w:r w:rsidRPr="00900599">
        <w:rPr>
          <w:rFonts w:ascii="Times New Roman" w:hAnsi="Times New Roman" w:cs="Times New Roman"/>
          <w:sz w:val="28"/>
          <w:szCs w:val="28"/>
        </w:rPr>
        <w:t>Университеттің</w:t>
      </w:r>
      <w:proofErr w:type="spellEnd"/>
      <w:r w:rsidRPr="00900599">
        <w:rPr>
          <w:rFonts w:ascii="Times New Roman" w:hAnsi="Times New Roman" w:cs="Times New Roman"/>
          <w:sz w:val="28"/>
          <w:szCs w:val="28"/>
        </w:rPr>
        <w:t xml:space="preserve"> </w:t>
      </w:r>
      <w:r w:rsidR="00DA5AAB">
        <w:rPr>
          <w:rFonts w:ascii="Times New Roman" w:hAnsi="Times New Roman" w:cs="Times New Roman"/>
          <w:sz w:val="28"/>
          <w:szCs w:val="28"/>
          <w:lang w:val="kk-KZ"/>
        </w:rPr>
        <w:t>практика</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жетекшісінен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жеке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тапсырма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алу</w:t>
      </w:r>
      <w:proofErr w:type="spellEnd"/>
      <w:r w:rsidRPr="00900599">
        <w:rPr>
          <w:rFonts w:ascii="Times New Roman" w:hAnsi="Times New Roman" w:cs="Times New Roman"/>
          <w:sz w:val="28"/>
          <w:szCs w:val="28"/>
        </w:rPr>
        <w:t>;</w:t>
      </w:r>
    </w:p>
    <w:p w14:paraId="30D7E354" w14:textId="25E63AF9" w:rsidR="005F3E67" w:rsidRPr="00900599" w:rsidRDefault="005F3E67" w:rsidP="00EB15BF">
      <w:pPr>
        <w:tabs>
          <w:tab w:val="left" w:pos="284"/>
          <w:tab w:val="left" w:pos="426"/>
        </w:tabs>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 xml:space="preserve">10. </w:t>
      </w:r>
      <w:proofErr w:type="spellStart"/>
      <w:r w:rsidRPr="00900599">
        <w:rPr>
          <w:rFonts w:ascii="Times New Roman" w:hAnsi="Times New Roman" w:cs="Times New Roman"/>
          <w:sz w:val="28"/>
          <w:szCs w:val="28"/>
        </w:rPr>
        <w:t>Кәсіпоры</w:t>
      </w:r>
      <w:r w:rsidR="007F16F1">
        <w:rPr>
          <w:rFonts w:ascii="Times New Roman" w:hAnsi="Times New Roman" w:cs="Times New Roman"/>
          <w:sz w:val="28"/>
          <w:szCs w:val="28"/>
        </w:rPr>
        <w:t>ндағы</w:t>
      </w:r>
      <w:proofErr w:type="spellEnd"/>
      <w:r w:rsidR="007F16F1">
        <w:rPr>
          <w:rFonts w:ascii="Times New Roman" w:hAnsi="Times New Roman" w:cs="Times New Roman"/>
          <w:sz w:val="28"/>
          <w:szCs w:val="28"/>
        </w:rPr>
        <w:t xml:space="preserve"> </w:t>
      </w:r>
      <w:proofErr w:type="spellStart"/>
      <w:r w:rsidR="007F16F1">
        <w:rPr>
          <w:rFonts w:ascii="Times New Roman" w:hAnsi="Times New Roman" w:cs="Times New Roman"/>
          <w:sz w:val="28"/>
          <w:szCs w:val="28"/>
        </w:rPr>
        <w:t>өз</w:t>
      </w:r>
      <w:proofErr w:type="spellEnd"/>
      <w:r w:rsidR="007F16F1">
        <w:rPr>
          <w:rFonts w:ascii="Times New Roman" w:hAnsi="Times New Roman" w:cs="Times New Roman"/>
          <w:sz w:val="28"/>
          <w:szCs w:val="28"/>
        </w:rPr>
        <w:t xml:space="preserve"> </w:t>
      </w:r>
      <w:proofErr w:type="spellStart"/>
      <w:r w:rsidR="007F16F1">
        <w:rPr>
          <w:rFonts w:ascii="Times New Roman" w:hAnsi="Times New Roman" w:cs="Times New Roman"/>
          <w:sz w:val="28"/>
          <w:szCs w:val="28"/>
        </w:rPr>
        <w:t>міндеттерімен</w:t>
      </w:r>
      <w:proofErr w:type="spellEnd"/>
      <w:r w:rsidR="007F16F1">
        <w:rPr>
          <w:rFonts w:ascii="Times New Roman" w:hAnsi="Times New Roman" w:cs="Times New Roman"/>
          <w:sz w:val="28"/>
          <w:szCs w:val="28"/>
        </w:rPr>
        <w:t xml:space="preserve"> </w:t>
      </w:r>
      <w:proofErr w:type="spellStart"/>
      <w:r w:rsidR="007F16F1">
        <w:rPr>
          <w:rFonts w:ascii="Times New Roman" w:hAnsi="Times New Roman" w:cs="Times New Roman"/>
          <w:sz w:val="28"/>
          <w:szCs w:val="28"/>
        </w:rPr>
        <w:t>танысу</w:t>
      </w:r>
      <w:proofErr w:type="spellEnd"/>
      <w:r w:rsidR="007F16F1">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өндірістік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процестермен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байланысты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кәсіпорын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қызметін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реттейтін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заңнамалық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нормативтік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құжаттарды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материалдарды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зерделеу</w:t>
      </w:r>
      <w:proofErr w:type="spellEnd"/>
      <w:r w:rsidRPr="00900599">
        <w:rPr>
          <w:rFonts w:ascii="Times New Roman" w:hAnsi="Times New Roman" w:cs="Times New Roman"/>
          <w:sz w:val="28"/>
          <w:szCs w:val="28"/>
        </w:rPr>
        <w:t>;</w:t>
      </w:r>
    </w:p>
    <w:p w14:paraId="6538E34E" w14:textId="268DB85B" w:rsidR="005F3E67" w:rsidRPr="00900599" w:rsidRDefault="005F3E67" w:rsidP="00EB15BF">
      <w:pPr>
        <w:tabs>
          <w:tab w:val="left" w:pos="284"/>
          <w:tab w:val="left" w:pos="426"/>
        </w:tabs>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11.</w:t>
      </w:r>
      <w:r w:rsidR="00637593">
        <w:rPr>
          <w:rFonts w:ascii="Times New Roman" w:hAnsi="Times New Roman" w:cs="Times New Roman"/>
          <w:sz w:val="28"/>
          <w:szCs w:val="28"/>
          <w:lang w:val="kk-KZ"/>
        </w:rPr>
        <w:t xml:space="preserve"> </w:t>
      </w:r>
      <w:proofErr w:type="spellStart"/>
      <w:r w:rsidRPr="00900599">
        <w:rPr>
          <w:rFonts w:ascii="Times New Roman" w:hAnsi="Times New Roman" w:cs="Times New Roman"/>
          <w:sz w:val="28"/>
          <w:szCs w:val="28"/>
        </w:rPr>
        <w:t>Кәсіпорынның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ұйымдық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құрылымымен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танысу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кәсіпорында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құжаттамамен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жұмыс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істеу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дағдыларын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игеру</w:t>
      </w:r>
      <w:proofErr w:type="spellEnd"/>
      <w:r w:rsidRPr="00900599">
        <w:rPr>
          <w:rFonts w:ascii="Times New Roman" w:hAnsi="Times New Roman" w:cs="Times New Roman"/>
          <w:sz w:val="28"/>
          <w:szCs w:val="28"/>
        </w:rPr>
        <w:t>;</w:t>
      </w:r>
    </w:p>
    <w:p w14:paraId="527526B7" w14:textId="1781C879" w:rsidR="005F3E67" w:rsidRPr="00900599" w:rsidRDefault="005F3E67" w:rsidP="00EB15BF">
      <w:pPr>
        <w:tabs>
          <w:tab w:val="left" w:pos="284"/>
          <w:tab w:val="left" w:pos="426"/>
        </w:tabs>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 xml:space="preserve">12. </w:t>
      </w:r>
      <w:proofErr w:type="spellStart"/>
      <w:r w:rsidRPr="00900599">
        <w:rPr>
          <w:rFonts w:ascii="Times New Roman" w:hAnsi="Times New Roman" w:cs="Times New Roman"/>
          <w:sz w:val="28"/>
          <w:szCs w:val="28"/>
        </w:rPr>
        <w:t>Кәсіпорында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қабылданған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лауазымдық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нұсқаулықтарды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зерделеу</w:t>
      </w:r>
      <w:proofErr w:type="spellEnd"/>
      <w:r w:rsidRPr="00900599">
        <w:rPr>
          <w:rFonts w:ascii="Times New Roman" w:hAnsi="Times New Roman" w:cs="Times New Roman"/>
          <w:sz w:val="28"/>
          <w:szCs w:val="28"/>
        </w:rPr>
        <w:t>;</w:t>
      </w:r>
    </w:p>
    <w:p w14:paraId="06F0ED6F" w14:textId="186ED876" w:rsidR="005F3E67" w:rsidRPr="00900599" w:rsidRDefault="005F3E67" w:rsidP="00EB15BF">
      <w:pPr>
        <w:tabs>
          <w:tab w:val="left" w:pos="284"/>
          <w:tab w:val="left" w:pos="426"/>
        </w:tabs>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13.</w:t>
      </w:r>
      <w:r w:rsidR="00637593">
        <w:rPr>
          <w:rFonts w:ascii="Times New Roman" w:hAnsi="Times New Roman" w:cs="Times New Roman"/>
          <w:sz w:val="28"/>
          <w:szCs w:val="28"/>
          <w:lang w:val="kk-KZ"/>
        </w:rPr>
        <w:t xml:space="preserve"> </w:t>
      </w:r>
      <w:proofErr w:type="spellStart"/>
      <w:r w:rsidRPr="00900599">
        <w:rPr>
          <w:rFonts w:ascii="Times New Roman" w:hAnsi="Times New Roman" w:cs="Times New Roman"/>
          <w:sz w:val="28"/>
          <w:szCs w:val="28"/>
        </w:rPr>
        <w:t>Кәсіпорында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іске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асырылатын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негізгі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процестермен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танысу</w:t>
      </w:r>
      <w:proofErr w:type="spellEnd"/>
      <w:r w:rsidRPr="00900599">
        <w:rPr>
          <w:rFonts w:ascii="Times New Roman" w:hAnsi="Times New Roman" w:cs="Times New Roman"/>
          <w:sz w:val="28"/>
          <w:szCs w:val="28"/>
        </w:rPr>
        <w:t>;</w:t>
      </w:r>
    </w:p>
    <w:p w14:paraId="0D4D3AB1" w14:textId="446ACFFD" w:rsidR="00B52284" w:rsidRPr="00900599" w:rsidRDefault="005F3E67" w:rsidP="00EB15BF">
      <w:pPr>
        <w:tabs>
          <w:tab w:val="left" w:pos="284"/>
          <w:tab w:val="left" w:pos="426"/>
        </w:tabs>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14.</w:t>
      </w:r>
      <w:r w:rsidR="0009566B">
        <w:rPr>
          <w:rFonts w:ascii="Times New Roman" w:hAnsi="Times New Roman" w:cs="Times New Roman"/>
          <w:sz w:val="28"/>
          <w:szCs w:val="28"/>
          <w:lang w:val="kk-KZ"/>
        </w:rPr>
        <w:t xml:space="preserve"> </w:t>
      </w:r>
      <w:proofErr w:type="spellStart"/>
      <w:r w:rsidR="00B52284" w:rsidRPr="00900599">
        <w:rPr>
          <w:rFonts w:ascii="Times New Roman" w:hAnsi="Times New Roman" w:cs="Times New Roman"/>
          <w:sz w:val="28"/>
          <w:szCs w:val="28"/>
        </w:rPr>
        <w:t>Бөлімнің</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зертхананың</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кафедраның</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қоғамдық</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өміріне</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қатысу</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ұйымдастырушылық</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басқарушылық</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және</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тәрбие</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жұмысында</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тәжірибе</w:t>
      </w:r>
      <w:proofErr w:type="spellEnd"/>
      <w:r w:rsidR="00B52284" w:rsidRPr="00900599">
        <w:rPr>
          <w:rFonts w:ascii="Times New Roman" w:hAnsi="Times New Roman" w:cs="Times New Roman"/>
          <w:sz w:val="28"/>
          <w:szCs w:val="28"/>
        </w:rPr>
        <w:t xml:space="preserve"> </w:t>
      </w:r>
      <w:proofErr w:type="spellStart"/>
      <w:r w:rsidR="00B52284" w:rsidRPr="00900599">
        <w:rPr>
          <w:rFonts w:ascii="Times New Roman" w:hAnsi="Times New Roman" w:cs="Times New Roman"/>
          <w:sz w:val="28"/>
          <w:szCs w:val="28"/>
        </w:rPr>
        <w:t>жинау</w:t>
      </w:r>
      <w:proofErr w:type="spellEnd"/>
      <w:r w:rsidR="00B52284" w:rsidRPr="00900599">
        <w:rPr>
          <w:rFonts w:ascii="Times New Roman" w:hAnsi="Times New Roman" w:cs="Times New Roman"/>
          <w:sz w:val="28"/>
          <w:szCs w:val="28"/>
        </w:rPr>
        <w:t>;</w:t>
      </w:r>
    </w:p>
    <w:p w14:paraId="66D1628D" w14:textId="6BEAF1CB" w:rsidR="00B52284" w:rsidRPr="00900599" w:rsidRDefault="00B52284" w:rsidP="00D33602">
      <w:pPr>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lastRenderedPageBreak/>
        <w:t xml:space="preserve">15. </w:t>
      </w:r>
      <w:r w:rsidR="00FE049C">
        <w:rPr>
          <w:rFonts w:ascii="Times New Roman" w:hAnsi="Times New Roman" w:cs="Times New Roman"/>
          <w:sz w:val="28"/>
          <w:szCs w:val="28"/>
          <w:lang w:val="kk-KZ"/>
        </w:rPr>
        <w:t>ә</w:t>
      </w:r>
      <w:r w:rsidRPr="00900599">
        <w:rPr>
          <w:rFonts w:ascii="Times New Roman" w:hAnsi="Times New Roman" w:cs="Times New Roman"/>
          <w:sz w:val="28"/>
          <w:szCs w:val="28"/>
        </w:rPr>
        <w:t>л-</w:t>
      </w:r>
      <w:proofErr w:type="spellStart"/>
      <w:r w:rsidRPr="00900599">
        <w:rPr>
          <w:rFonts w:ascii="Times New Roman" w:hAnsi="Times New Roman" w:cs="Times New Roman"/>
          <w:sz w:val="28"/>
          <w:szCs w:val="28"/>
        </w:rPr>
        <w:t>Фараби</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атындағы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ҚазҰУ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имиджін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көтеру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қолдау</w:t>
      </w:r>
      <w:proofErr w:type="spellEnd"/>
      <w:r w:rsidRPr="00900599">
        <w:rPr>
          <w:rFonts w:ascii="Times New Roman" w:hAnsi="Times New Roman" w:cs="Times New Roman"/>
          <w:sz w:val="28"/>
          <w:szCs w:val="28"/>
        </w:rPr>
        <w:t>;</w:t>
      </w:r>
    </w:p>
    <w:p w14:paraId="09BEBBA7" w14:textId="62248AC0" w:rsidR="00B52284" w:rsidRPr="00900599" w:rsidRDefault="00B52284" w:rsidP="00D33602">
      <w:pPr>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 xml:space="preserve">16. </w:t>
      </w:r>
      <w:proofErr w:type="spellStart"/>
      <w:r w:rsidRPr="00900599">
        <w:rPr>
          <w:rFonts w:ascii="Times New Roman" w:hAnsi="Times New Roman" w:cs="Times New Roman"/>
          <w:sz w:val="28"/>
          <w:szCs w:val="28"/>
        </w:rPr>
        <w:t>ҚазҰУ-дың</w:t>
      </w:r>
      <w:proofErr w:type="spellEnd"/>
      <w:r w:rsidRPr="00900599">
        <w:rPr>
          <w:rFonts w:ascii="Times New Roman" w:hAnsi="Times New Roman" w:cs="Times New Roman"/>
          <w:sz w:val="28"/>
          <w:szCs w:val="28"/>
        </w:rPr>
        <w:t xml:space="preserve"> </w:t>
      </w:r>
      <w:r w:rsidR="00FE049C">
        <w:rPr>
          <w:rFonts w:ascii="Times New Roman" w:hAnsi="Times New Roman" w:cs="Times New Roman"/>
          <w:sz w:val="28"/>
          <w:szCs w:val="28"/>
          <w:lang w:val="kk-KZ"/>
        </w:rPr>
        <w:t>практика</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жетекшісіне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барлық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тапсырмалардың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орындалуы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туралы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есеп</w:t>
      </w:r>
      <w:proofErr w:type="spellEnd"/>
      <w:r w:rsidRPr="00900599">
        <w:rPr>
          <w:rFonts w:ascii="Times New Roman" w:hAnsi="Times New Roman" w:cs="Times New Roman"/>
          <w:sz w:val="28"/>
          <w:szCs w:val="28"/>
        </w:rPr>
        <w:t xml:space="preserve">, </w:t>
      </w:r>
      <w:r w:rsidR="00FE049C">
        <w:rPr>
          <w:rFonts w:ascii="Times New Roman" w:hAnsi="Times New Roman" w:cs="Times New Roman"/>
          <w:sz w:val="28"/>
          <w:szCs w:val="28"/>
          <w:lang w:val="kk-KZ"/>
        </w:rPr>
        <w:t>практика</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күнделігі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кәсіпорын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басшысы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куәландырған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мінездеме</w:t>
      </w:r>
      <w:proofErr w:type="spellEnd"/>
      <w:r w:rsidRPr="00900599">
        <w:rPr>
          <w:rFonts w:ascii="Times New Roman" w:hAnsi="Times New Roman" w:cs="Times New Roman"/>
          <w:sz w:val="28"/>
          <w:szCs w:val="28"/>
        </w:rPr>
        <w:t xml:space="preserve"> беру.</w:t>
      </w:r>
    </w:p>
    <w:p w14:paraId="7531B5E1" w14:textId="77777777" w:rsidR="00B52284" w:rsidRPr="00900599" w:rsidRDefault="00B52284" w:rsidP="00D33602">
      <w:pPr>
        <w:spacing w:after="0" w:line="240" w:lineRule="auto"/>
        <w:ind w:firstLine="567"/>
        <w:jc w:val="both"/>
        <w:rPr>
          <w:rFonts w:ascii="Times New Roman" w:hAnsi="Times New Roman" w:cs="Times New Roman"/>
          <w:sz w:val="28"/>
          <w:szCs w:val="28"/>
        </w:rPr>
      </w:pPr>
    </w:p>
    <w:p w14:paraId="0F1B6C22" w14:textId="011082C2" w:rsidR="00B52284" w:rsidRPr="009C402D" w:rsidRDefault="00B52284" w:rsidP="00D33602">
      <w:pPr>
        <w:spacing w:after="0" w:line="240" w:lineRule="auto"/>
        <w:ind w:firstLine="567"/>
        <w:jc w:val="both"/>
        <w:rPr>
          <w:rFonts w:ascii="Times New Roman" w:hAnsi="Times New Roman" w:cs="Times New Roman"/>
          <w:b/>
          <w:sz w:val="28"/>
          <w:szCs w:val="28"/>
        </w:rPr>
      </w:pPr>
      <w:proofErr w:type="spellStart"/>
      <w:r w:rsidRPr="009C402D">
        <w:rPr>
          <w:rFonts w:ascii="Times New Roman" w:hAnsi="Times New Roman" w:cs="Times New Roman"/>
          <w:b/>
          <w:sz w:val="28"/>
          <w:szCs w:val="28"/>
        </w:rPr>
        <w:t>Білім</w:t>
      </w:r>
      <w:proofErr w:type="spellEnd"/>
      <w:r w:rsidRPr="009C402D">
        <w:rPr>
          <w:rFonts w:ascii="Times New Roman" w:hAnsi="Times New Roman" w:cs="Times New Roman"/>
          <w:b/>
          <w:sz w:val="28"/>
          <w:szCs w:val="28"/>
        </w:rPr>
        <w:t xml:space="preserve"> </w:t>
      </w:r>
      <w:proofErr w:type="spellStart"/>
      <w:r w:rsidRPr="009C402D">
        <w:rPr>
          <w:rFonts w:ascii="Times New Roman" w:hAnsi="Times New Roman" w:cs="Times New Roman"/>
          <w:b/>
          <w:sz w:val="28"/>
          <w:szCs w:val="28"/>
        </w:rPr>
        <w:t>алушының</w:t>
      </w:r>
      <w:proofErr w:type="spellEnd"/>
      <w:r w:rsidRPr="009C402D">
        <w:rPr>
          <w:rFonts w:ascii="Times New Roman" w:hAnsi="Times New Roman" w:cs="Times New Roman"/>
          <w:b/>
          <w:sz w:val="28"/>
          <w:szCs w:val="28"/>
        </w:rPr>
        <w:t xml:space="preserve"> </w:t>
      </w:r>
      <w:proofErr w:type="spellStart"/>
      <w:r w:rsidRPr="009C402D">
        <w:rPr>
          <w:rFonts w:ascii="Times New Roman" w:hAnsi="Times New Roman" w:cs="Times New Roman"/>
          <w:b/>
          <w:sz w:val="28"/>
          <w:szCs w:val="28"/>
        </w:rPr>
        <w:t>құқы</w:t>
      </w:r>
      <w:proofErr w:type="spellEnd"/>
      <w:r w:rsidR="00045184">
        <w:rPr>
          <w:rFonts w:ascii="Times New Roman" w:hAnsi="Times New Roman" w:cs="Times New Roman"/>
          <w:b/>
          <w:sz w:val="28"/>
          <w:szCs w:val="28"/>
          <w:lang w:val="kk-KZ"/>
        </w:rPr>
        <w:t>қтары:</w:t>
      </w:r>
    </w:p>
    <w:p w14:paraId="2A0FFD57" w14:textId="2A144380" w:rsidR="00B52284" w:rsidRPr="00900599" w:rsidRDefault="00B52284" w:rsidP="00D33602">
      <w:pPr>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 xml:space="preserve">1. </w:t>
      </w:r>
      <w:r w:rsidR="00EC1417">
        <w:rPr>
          <w:rFonts w:ascii="Times New Roman" w:hAnsi="Times New Roman" w:cs="Times New Roman"/>
          <w:sz w:val="28"/>
          <w:szCs w:val="28"/>
          <w:lang w:val="kk-KZ"/>
        </w:rPr>
        <w:t xml:space="preserve">Практика </w:t>
      </w:r>
      <w:proofErr w:type="spellStart"/>
      <w:r w:rsidRPr="00900599">
        <w:rPr>
          <w:rFonts w:ascii="Times New Roman" w:hAnsi="Times New Roman" w:cs="Times New Roman"/>
          <w:sz w:val="28"/>
          <w:szCs w:val="28"/>
        </w:rPr>
        <w:t>барысында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туындайтын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барлық</w:t>
      </w:r>
      <w:proofErr w:type="spellEnd"/>
      <w:r w:rsidRPr="00900599">
        <w:rPr>
          <w:rFonts w:ascii="Times New Roman" w:hAnsi="Times New Roman" w:cs="Times New Roman"/>
          <w:sz w:val="28"/>
          <w:szCs w:val="28"/>
        </w:rPr>
        <w:t xml:space="preserve"> </w:t>
      </w:r>
      <w:proofErr w:type="spellStart"/>
      <w:r w:rsidR="00EC1417">
        <w:rPr>
          <w:rFonts w:ascii="Times New Roman" w:hAnsi="Times New Roman" w:cs="Times New Roman"/>
          <w:sz w:val="28"/>
          <w:szCs w:val="28"/>
        </w:rPr>
        <w:t>мәселелер</w:t>
      </w:r>
      <w:proofErr w:type="spellEnd"/>
      <w:r w:rsidR="00EC1417">
        <w:rPr>
          <w:rFonts w:ascii="Times New Roman" w:hAnsi="Times New Roman" w:cs="Times New Roman"/>
          <w:sz w:val="28"/>
          <w:szCs w:val="28"/>
        </w:rPr>
        <w:t xml:space="preserve"> </w:t>
      </w:r>
      <w:proofErr w:type="spellStart"/>
      <w:r w:rsidR="00EC1417">
        <w:rPr>
          <w:rFonts w:ascii="Times New Roman" w:hAnsi="Times New Roman" w:cs="Times New Roman"/>
          <w:sz w:val="28"/>
          <w:szCs w:val="28"/>
        </w:rPr>
        <w:t>бойынша</w:t>
      </w:r>
      <w:proofErr w:type="spellEnd"/>
      <w:r w:rsidR="00EC1417">
        <w:rPr>
          <w:rFonts w:ascii="Times New Roman" w:hAnsi="Times New Roman" w:cs="Times New Roman"/>
          <w:sz w:val="28"/>
          <w:szCs w:val="28"/>
        </w:rPr>
        <w:t xml:space="preserve"> университет </w:t>
      </w:r>
      <w:proofErr w:type="spellStart"/>
      <w:r w:rsidR="00EC1417">
        <w:rPr>
          <w:rFonts w:ascii="Times New Roman" w:hAnsi="Times New Roman" w:cs="Times New Roman"/>
          <w:sz w:val="28"/>
          <w:szCs w:val="28"/>
        </w:rPr>
        <w:t>тарапынан</w:t>
      </w:r>
      <w:proofErr w:type="spellEnd"/>
      <w:r w:rsidR="00EC1417">
        <w:rPr>
          <w:rFonts w:ascii="Times New Roman" w:hAnsi="Times New Roman" w:cs="Times New Roman"/>
          <w:sz w:val="28"/>
          <w:szCs w:val="28"/>
        </w:rPr>
        <w:t xml:space="preserve"> </w:t>
      </w:r>
      <w:proofErr w:type="spellStart"/>
      <w:r w:rsidR="00EC1417">
        <w:rPr>
          <w:rFonts w:ascii="Times New Roman" w:hAnsi="Times New Roman" w:cs="Times New Roman"/>
          <w:sz w:val="28"/>
          <w:szCs w:val="28"/>
        </w:rPr>
        <w:t>бекітілген</w:t>
      </w:r>
      <w:proofErr w:type="spellEnd"/>
      <w:r w:rsidR="00EC1417">
        <w:rPr>
          <w:rFonts w:ascii="Times New Roman" w:hAnsi="Times New Roman" w:cs="Times New Roman"/>
          <w:sz w:val="28"/>
          <w:szCs w:val="28"/>
        </w:rPr>
        <w:t xml:space="preserve"> </w:t>
      </w:r>
      <w:r w:rsidR="00EC1417" w:rsidRPr="00900599">
        <w:rPr>
          <w:rFonts w:ascii="Times New Roman" w:hAnsi="Times New Roman" w:cs="Times New Roman"/>
          <w:sz w:val="28"/>
          <w:szCs w:val="28"/>
        </w:rPr>
        <w:t>практика</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жетекшісіне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бейінді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басшылығына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бейінді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басшысына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жүгіну</w:t>
      </w:r>
      <w:proofErr w:type="spellEnd"/>
      <w:r w:rsidRPr="00900599">
        <w:rPr>
          <w:rFonts w:ascii="Times New Roman" w:hAnsi="Times New Roman" w:cs="Times New Roman"/>
          <w:sz w:val="28"/>
          <w:szCs w:val="28"/>
        </w:rPr>
        <w:t>;</w:t>
      </w:r>
    </w:p>
    <w:p w14:paraId="4276B3CB" w14:textId="617993FD" w:rsidR="00B52284" w:rsidRPr="00900599" w:rsidRDefault="00B52284" w:rsidP="00D33602">
      <w:pPr>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 xml:space="preserve">2. </w:t>
      </w:r>
      <w:r w:rsidR="00F77C25">
        <w:rPr>
          <w:rFonts w:ascii="Times New Roman" w:hAnsi="Times New Roman" w:cs="Times New Roman"/>
          <w:sz w:val="28"/>
          <w:szCs w:val="28"/>
          <w:lang w:val="kk-KZ"/>
        </w:rPr>
        <w:t>Практиканы</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ұйымдастыруды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жетіл</w:t>
      </w:r>
      <w:r w:rsidR="007F16F1">
        <w:rPr>
          <w:rFonts w:ascii="Times New Roman" w:hAnsi="Times New Roman" w:cs="Times New Roman"/>
          <w:sz w:val="28"/>
          <w:szCs w:val="28"/>
        </w:rPr>
        <w:t>діру</w:t>
      </w:r>
      <w:proofErr w:type="spellEnd"/>
      <w:r w:rsidR="007F16F1">
        <w:rPr>
          <w:rFonts w:ascii="Times New Roman" w:hAnsi="Times New Roman" w:cs="Times New Roman"/>
          <w:sz w:val="28"/>
          <w:szCs w:val="28"/>
        </w:rPr>
        <w:t xml:space="preserve"> </w:t>
      </w:r>
      <w:proofErr w:type="spellStart"/>
      <w:r w:rsidR="007F16F1">
        <w:rPr>
          <w:rFonts w:ascii="Times New Roman" w:hAnsi="Times New Roman" w:cs="Times New Roman"/>
          <w:sz w:val="28"/>
          <w:szCs w:val="28"/>
        </w:rPr>
        <w:t>бойынша</w:t>
      </w:r>
      <w:proofErr w:type="spellEnd"/>
      <w:r w:rsidR="007F16F1">
        <w:rPr>
          <w:rFonts w:ascii="Times New Roman" w:hAnsi="Times New Roman" w:cs="Times New Roman"/>
          <w:sz w:val="28"/>
          <w:szCs w:val="28"/>
        </w:rPr>
        <w:t xml:space="preserve"> </w:t>
      </w:r>
      <w:proofErr w:type="spellStart"/>
      <w:r w:rsidR="007F16F1">
        <w:rPr>
          <w:rFonts w:ascii="Times New Roman" w:hAnsi="Times New Roman" w:cs="Times New Roman"/>
          <w:sz w:val="28"/>
          <w:szCs w:val="28"/>
        </w:rPr>
        <w:t>ұсыныстар</w:t>
      </w:r>
      <w:proofErr w:type="spellEnd"/>
      <w:r w:rsidR="007F16F1">
        <w:rPr>
          <w:rFonts w:ascii="Times New Roman" w:hAnsi="Times New Roman" w:cs="Times New Roman"/>
          <w:sz w:val="28"/>
          <w:szCs w:val="28"/>
        </w:rPr>
        <w:t xml:space="preserve"> </w:t>
      </w:r>
      <w:proofErr w:type="spellStart"/>
      <w:proofErr w:type="gramStart"/>
      <w:r w:rsidR="007F16F1">
        <w:rPr>
          <w:rFonts w:ascii="Times New Roman" w:hAnsi="Times New Roman" w:cs="Times New Roman"/>
          <w:sz w:val="28"/>
          <w:szCs w:val="28"/>
        </w:rPr>
        <w:t>енгізу</w:t>
      </w:r>
      <w:proofErr w:type="spellEnd"/>
      <w:r w:rsidR="007F16F1">
        <w:rPr>
          <w:rFonts w:ascii="Times New Roman" w:hAnsi="Times New Roman" w:cs="Times New Roman"/>
          <w:sz w:val="28"/>
          <w:szCs w:val="28"/>
        </w:rPr>
        <w:t xml:space="preserve">; </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конференциялар</w:t>
      </w:r>
      <w:proofErr w:type="spellEnd"/>
      <w:proofErr w:type="gramEnd"/>
      <w:r w:rsidRPr="00900599">
        <w:rPr>
          <w:rFonts w:ascii="Times New Roman" w:hAnsi="Times New Roman" w:cs="Times New Roman"/>
          <w:sz w:val="28"/>
          <w:szCs w:val="28"/>
        </w:rPr>
        <w:t xml:space="preserve"> мен </w:t>
      </w:r>
      <w:proofErr w:type="spellStart"/>
      <w:r w:rsidRPr="00900599">
        <w:rPr>
          <w:rFonts w:ascii="Times New Roman" w:hAnsi="Times New Roman" w:cs="Times New Roman"/>
          <w:sz w:val="28"/>
          <w:szCs w:val="28"/>
        </w:rPr>
        <w:t>кеңестерге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қатысу</w:t>
      </w:r>
      <w:proofErr w:type="spellEnd"/>
      <w:r w:rsidRPr="00900599">
        <w:rPr>
          <w:rFonts w:ascii="Times New Roman" w:hAnsi="Times New Roman" w:cs="Times New Roman"/>
          <w:sz w:val="28"/>
          <w:szCs w:val="28"/>
        </w:rPr>
        <w:t>;</w:t>
      </w:r>
    </w:p>
    <w:p w14:paraId="5EDC4DA2" w14:textId="438EFCDF" w:rsidR="00B52284" w:rsidRPr="00900599" w:rsidRDefault="00B52284" w:rsidP="00D33602">
      <w:pPr>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 xml:space="preserve">3. </w:t>
      </w:r>
      <w:proofErr w:type="spellStart"/>
      <w:r w:rsidRPr="00900599">
        <w:rPr>
          <w:rFonts w:ascii="Times New Roman" w:hAnsi="Times New Roman" w:cs="Times New Roman"/>
          <w:sz w:val="28"/>
          <w:szCs w:val="28"/>
        </w:rPr>
        <w:t>Кітапхананы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әдістемелік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кабинеттерді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олардағы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әдістемелік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құралдарды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регламенттерді</w:t>
      </w:r>
      <w:proofErr w:type="spellEnd"/>
      <w:r w:rsidRPr="00900599">
        <w:rPr>
          <w:rFonts w:ascii="Times New Roman" w:hAnsi="Times New Roman" w:cs="Times New Roman"/>
          <w:sz w:val="28"/>
          <w:szCs w:val="28"/>
        </w:rPr>
        <w:t xml:space="preserve">, </w:t>
      </w:r>
      <w:r w:rsidR="007F16F1">
        <w:rPr>
          <w:rFonts w:ascii="Times New Roman" w:hAnsi="Times New Roman" w:cs="Times New Roman"/>
          <w:sz w:val="28"/>
          <w:szCs w:val="28"/>
          <w:lang w:val="kk-KZ"/>
        </w:rPr>
        <w:t>СӨЖ</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r w:rsidR="00F77C25">
        <w:rPr>
          <w:rFonts w:ascii="Times New Roman" w:hAnsi="Times New Roman" w:cs="Times New Roman"/>
          <w:sz w:val="28"/>
          <w:szCs w:val="28"/>
          <w:lang w:val="kk-KZ"/>
        </w:rPr>
        <w:t>практика</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туралы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есепті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ресімдеу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үшін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қажетті</w:t>
      </w:r>
      <w:proofErr w:type="spellEnd"/>
      <w:r w:rsidR="00F77C25">
        <w:rPr>
          <w:rFonts w:ascii="Times New Roman" w:hAnsi="Times New Roman" w:cs="Times New Roman"/>
          <w:sz w:val="28"/>
          <w:szCs w:val="28"/>
        </w:rPr>
        <w:t xml:space="preserve"> </w:t>
      </w:r>
      <w:proofErr w:type="spellStart"/>
      <w:r w:rsidR="00F77C25">
        <w:rPr>
          <w:rFonts w:ascii="Times New Roman" w:hAnsi="Times New Roman" w:cs="Times New Roman"/>
          <w:sz w:val="28"/>
          <w:szCs w:val="28"/>
        </w:rPr>
        <w:t>басқа</w:t>
      </w:r>
      <w:proofErr w:type="spellEnd"/>
      <w:r w:rsidR="00F77C25">
        <w:rPr>
          <w:rFonts w:ascii="Times New Roman" w:hAnsi="Times New Roman" w:cs="Times New Roman"/>
          <w:sz w:val="28"/>
          <w:szCs w:val="28"/>
        </w:rPr>
        <w:t xml:space="preserve"> да </w:t>
      </w:r>
      <w:proofErr w:type="spellStart"/>
      <w:r w:rsidR="00F77C25">
        <w:rPr>
          <w:rFonts w:ascii="Times New Roman" w:hAnsi="Times New Roman" w:cs="Times New Roman"/>
          <w:sz w:val="28"/>
          <w:szCs w:val="28"/>
        </w:rPr>
        <w:t>құжаттарды</w:t>
      </w:r>
      <w:proofErr w:type="spellEnd"/>
      <w:r w:rsidR="00F77C25">
        <w:rPr>
          <w:rFonts w:ascii="Times New Roman" w:hAnsi="Times New Roman" w:cs="Times New Roman"/>
          <w:sz w:val="28"/>
          <w:szCs w:val="28"/>
        </w:rPr>
        <w:t xml:space="preserve"> </w:t>
      </w:r>
      <w:proofErr w:type="spellStart"/>
      <w:r w:rsidR="00F77C25">
        <w:rPr>
          <w:rFonts w:ascii="Times New Roman" w:hAnsi="Times New Roman" w:cs="Times New Roman"/>
          <w:sz w:val="28"/>
          <w:szCs w:val="28"/>
        </w:rPr>
        <w:t>пайдалану</w:t>
      </w:r>
      <w:proofErr w:type="spellEnd"/>
      <w:r w:rsidRPr="00900599">
        <w:rPr>
          <w:rFonts w:ascii="Times New Roman" w:hAnsi="Times New Roman" w:cs="Times New Roman"/>
          <w:sz w:val="28"/>
          <w:szCs w:val="28"/>
        </w:rPr>
        <w:t>;</w:t>
      </w:r>
    </w:p>
    <w:p w14:paraId="449B265A" w14:textId="3688217A" w:rsidR="00B52284" w:rsidRPr="00900599" w:rsidRDefault="00B52284" w:rsidP="00D33602">
      <w:pPr>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 xml:space="preserve">4. </w:t>
      </w:r>
      <w:r w:rsidR="00F77C25">
        <w:rPr>
          <w:rFonts w:ascii="Times New Roman" w:hAnsi="Times New Roman" w:cs="Times New Roman"/>
          <w:sz w:val="28"/>
          <w:szCs w:val="28"/>
          <w:lang w:val="kk-KZ"/>
        </w:rPr>
        <w:t>Практика</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бағдарламасында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көзделмеген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жұмыстарға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қатыспау</w:t>
      </w:r>
      <w:proofErr w:type="spellEnd"/>
      <w:r w:rsidRPr="00900599">
        <w:rPr>
          <w:rFonts w:ascii="Times New Roman" w:hAnsi="Times New Roman" w:cs="Times New Roman"/>
          <w:sz w:val="28"/>
          <w:szCs w:val="28"/>
        </w:rPr>
        <w:t>;</w:t>
      </w:r>
    </w:p>
    <w:p w14:paraId="0F1B371F" w14:textId="06B08D36" w:rsidR="00B52284" w:rsidRPr="00900599" w:rsidRDefault="00B52284" w:rsidP="00D33602">
      <w:pPr>
        <w:spacing w:after="0" w:line="240" w:lineRule="auto"/>
        <w:ind w:firstLine="567"/>
        <w:jc w:val="both"/>
        <w:rPr>
          <w:rFonts w:ascii="Times New Roman" w:hAnsi="Times New Roman" w:cs="Times New Roman"/>
          <w:sz w:val="28"/>
          <w:szCs w:val="28"/>
        </w:rPr>
      </w:pPr>
      <w:r w:rsidRPr="00900599">
        <w:rPr>
          <w:rFonts w:ascii="Times New Roman" w:hAnsi="Times New Roman" w:cs="Times New Roman"/>
          <w:sz w:val="28"/>
          <w:szCs w:val="28"/>
        </w:rPr>
        <w:t>5.</w:t>
      </w:r>
      <w:r w:rsidR="00F77C25">
        <w:rPr>
          <w:rFonts w:ascii="Times New Roman" w:hAnsi="Times New Roman" w:cs="Times New Roman"/>
          <w:sz w:val="28"/>
          <w:szCs w:val="28"/>
          <w:lang w:val="kk-KZ"/>
        </w:rPr>
        <w:t xml:space="preserve"> </w:t>
      </w:r>
      <w:proofErr w:type="spellStart"/>
      <w:r w:rsidRPr="00900599">
        <w:rPr>
          <w:rFonts w:ascii="Times New Roman" w:hAnsi="Times New Roman" w:cs="Times New Roman"/>
          <w:sz w:val="28"/>
          <w:szCs w:val="28"/>
        </w:rPr>
        <w:t>Кәсіптік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өндірістік</w:t>
      </w:r>
      <w:proofErr w:type="spellEnd"/>
      <w:r w:rsidRPr="00900599">
        <w:rPr>
          <w:rFonts w:ascii="Times New Roman" w:hAnsi="Times New Roman" w:cs="Times New Roman"/>
          <w:sz w:val="28"/>
          <w:szCs w:val="28"/>
        </w:rPr>
        <w:t xml:space="preserve">) </w:t>
      </w:r>
      <w:r w:rsidR="00F77C25">
        <w:rPr>
          <w:rFonts w:ascii="Times New Roman" w:hAnsi="Times New Roman" w:cs="Times New Roman"/>
          <w:sz w:val="28"/>
          <w:szCs w:val="28"/>
          <w:lang w:val="kk-KZ"/>
        </w:rPr>
        <w:t>практика</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туралы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ережеге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сәйкес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әрекет</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ету</w:t>
      </w:r>
      <w:proofErr w:type="spellEnd"/>
      <w:r w:rsidRPr="00900599">
        <w:rPr>
          <w:rFonts w:ascii="Times New Roman" w:hAnsi="Times New Roman" w:cs="Times New Roman"/>
          <w:sz w:val="28"/>
          <w:szCs w:val="28"/>
        </w:rPr>
        <w:t>.</w:t>
      </w:r>
    </w:p>
    <w:p w14:paraId="221E4D5F" w14:textId="77777777" w:rsidR="00B52284" w:rsidRPr="00900599" w:rsidRDefault="00B52284" w:rsidP="00D33602">
      <w:pPr>
        <w:spacing w:after="0" w:line="240" w:lineRule="auto"/>
        <w:ind w:firstLine="567"/>
        <w:jc w:val="both"/>
        <w:rPr>
          <w:rFonts w:ascii="Times New Roman" w:hAnsi="Times New Roman" w:cs="Times New Roman"/>
          <w:sz w:val="28"/>
          <w:szCs w:val="28"/>
        </w:rPr>
      </w:pPr>
    </w:p>
    <w:p w14:paraId="7F8AF652" w14:textId="0E5C6712" w:rsidR="00B52284" w:rsidRPr="004877F6" w:rsidRDefault="00B52284" w:rsidP="00D33602">
      <w:pPr>
        <w:spacing w:after="0" w:line="240" w:lineRule="auto"/>
        <w:ind w:firstLine="567"/>
        <w:jc w:val="both"/>
        <w:rPr>
          <w:rFonts w:ascii="Times New Roman" w:hAnsi="Times New Roman" w:cs="Times New Roman"/>
          <w:b/>
          <w:sz w:val="28"/>
          <w:szCs w:val="28"/>
          <w:lang w:val="kk-KZ"/>
        </w:rPr>
      </w:pPr>
      <w:r w:rsidRPr="00900599">
        <w:rPr>
          <w:rFonts w:ascii="Times New Roman" w:hAnsi="Times New Roman" w:cs="Times New Roman"/>
          <w:b/>
          <w:sz w:val="28"/>
          <w:szCs w:val="28"/>
        </w:rPr>
        <w:t xml:space="preserve">8. </w:t>
      </w:r>
      <w:r w:rsidR="004877F6" w:rsidRPr="004877F6">
        <w:rPr>
          <w:rFonts w:ascii="Times New Roman" w:hAnsi="Times New Roman" w:cs="Times New Roman"/>
          <w:b/>
          <w:sz w:val="28"/>
          <w:szCs w:val="28"/>
          <w:lang w:val="kk-KZ"/>
        </w:rPr>
        <w:t>Практика базасындағы практика жетекшісінің құқықтары мен міндеттері</w:t>
      </w:r>
    </w:p>
    <w:p w14:paraId="32B3C85D" w14:textId="33F550E7" w:rsidR="001E11E5" w:rsidRPr="001E11E5" w:rsidRDefault="004877F6" w:rsidP="00D33602">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Практика</w:t>
      </w:r>
      <w:r w:rsidR="001E11E5" w:rsidRPr="001E11E5">
        <w:rPr>
          <w:rFonts w:ascii="Times New Roman" w:hAnsi="Times New Roman" w:cs="Times New Roman"/>
          <w:b/>
          <w:sz w:val="28"/>
          <w:szCs w:val="28"/>
          <w:lang w:val="kk-KZ"/>
        </w:rPr>
        <w:t xml:space="preserve"> </w:t>
      </w:r>
      <w:r w:rsidRPr="004877F6">
        <w:rPr>
          <w:rFonts w:ascii="Times New Roman" w:hAnsi="Times New Roman" w:cs="Times New Roman"/>
          <w:b/>
          <w:sz w:val="28"/>
          <w:szCs w:val="28"/>
          <w:lang w:val="kk-KZ"/>
        </w:rPr>
        <w:t>базасындағы практика</w:t>
      </w:r>
      <w:r>
        <w:rPr>
          <w:rFonts w:ascii="Times New Roman" w:hAnsi="Times New Roman" w:cs="Times New Roman"/>
          <w:b/>
          <w:sz w:val="28"/>
          <w:szCs w:val="28"/>
          <w:lang w:val="kk-KZ"/>
        </w:rPr>
        <w:t xml:space="preserve"> жетекшісінің </w:t>
      </w:r>
      <w:r w:rsidR="001E11E5" w:rsidRPr="001E11E5">
        <w:rPr>
          <w:rFonts w:ascii="Times New Roman" w:hAnsi="Times New Roman" w:cs="Times New Roman"/>
          <w:b/>
          <w:sz w:val="28"/>
          <w:szCs w:val="28"/>
          <w:lang w:val="kk-KZ"/>
        </w:rPr>
        <w:t>міндет</w:t>
      </w:r>
      <w:r>
        <w:rPr>
          <w:rFonts w:ascii="Times New Roman" w:hAnsi="Times New Roman" w:cs="Times New Roman"/>
          <w:b/>
          <w:sz w:val="28"/>
          <w:szCs w:val="28"/>
          <w:lang w:val="kk-KZ"/>
        </w:rPr>
        <w:t>тері:</w:t>
      </w:r>
    </w:p>
    <w:p w14:paraId="7AA0E50E" w14:textId="7E84A697" w:rsidR="00B52284" w:rsidRDefault="00B52284" w:rsidP="00D33602">
      <w:pPr>
        <w:spacing w:after="0" w:line="240" w:lineRule="auto"/>
        <w:ind w:firstLine="567"/>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 xml:space="preserve">1. Университеттің бағдарламасы мен академиялық күнтізбесіне сәйкес жеке тапсырмаларды, </w:t>
      </w:r>
      <w:r w:rsidR="004877F6">
        <w:rPr>
          <w:rFonts w:ascii="Times New Roman" w:hAnsi="Times New Roman" w:cs="Times New Roman"/>
          <w:sz w:val="28"/>
          <w:szCs w:val="28"/>
          <w:lang w:val="kk-KZ"/>
        </w:rPr>
        <w:t>практиканың</w:t>
      </w:r>
      <w:r w:rsidRPr="00795AA5">
        <w:rPr>
          <w:rFonts w:ascii="Times New Roman" w:hAnsi="Times New Roman" w:cs="Times New Roman"/>
          <w:sz w:val="28"/>
          <w:szCs w:val="28"/>
          <w:lang w:val="kk-KZ"/>
        </w:rPr>
        <w:t xml:space="preserve"> мазмұны мен жоспарланған нәтижелерін университеттің </w:t>
      </w:r>
      <w:r w:rsidR="004877F6">
        <w:rPr>
          <w:rFonts w:ascii="Times New Roman" w:hAnsi="Times New Roman" w:cs="Times New Roman"/>
          <w:sz w:val="28"/>
          <w:szCs w:val="28"/>
          <w:lang w:val="kk-KZ"/>
        </w:rPr>
        <w:t>практика</w:t>
      </w:r>
      <w:r w:rsidRPr="00795AA5">
        <w:rPr>
          <w:rFonts w:ascii="Times New Roman" w:hAnsi="Times New Roman" w:cs="Times New Roman"/>
          <w:sz w:val="28"/>
          <w:szCs w:val="28"/>
          <w:lang w:val="kk-KZ"/>
        </w:rPr>
        <w:t xml:space="preserve"> жетекшісімен келіседі, студенттердің үздіксіз кәсіптік (өндірістік) </w:t>
      </w:r>
      <w:r w:rsidR="003904F7">
        <w:rPr>
          <w:rFonts w:ascii="Times New Roman" w:hAnsi="Times New Roman" w:cs="Times New Roman"/>
          <w:sz w:val="28"/>
          <w:szCs w:val="28"/>
          <w:lang w:val="kk-KZ"/>
        </w:rPr>
        <w:t>пратикасын</w:t>
      </w:r>
      <w:r w:rsidRPr="00795AA5">
        <w:rPr>
          <w:rFonts w:ascii="Times New Roman" w:hAnsi="Times New Roman" w:cs="Times New Roman"/>
          <w:sz w:val="28"/>
          <w:szCs w:val="28"/>
          <w:lang w:val="kk-KZ"/>
        </w:rPr>
        <w:t xml:space="preserve"> өткізуді бірлесіп ұйымдастырады және бақылайды;</w:t>
      </w:r>
    </w:p>
    <w:p w14:paraId="122D262D" w14:textId="2AAFB139" w:rsidR="00967D90" w:rsidRPr="00795AA5" w:rsidRDefault="00967D90" w:rsidP="00D33602">
      <w:pPr>
        <w:tabs>
          <w:tab w:val="left" w:pos="284"/>
          <w:tab w:val="left" w:pos="993"/>
        </w:tabs>
        <w:spacing w:after="0" w:line="240" w:lineRule="auto"/>
        <w:ind w:firstLine="567"/>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2.</w:t>
      </w:r>
      <w:r w:rsidRPr="00795AA5">
        <w:rPr>
          <w:rFonts w:ascii="Times New Roman" w:hAnsi="Times New Roman" w:cs="Times New Roman"/>
          <w:sz w:val="28"/>
          <w:szCs w:val="28"/>
          <w:lang w:val="kk-KZ"/>
        </w:rPr>
        <w:tab/>
        <w:t xml:space="preserve">Студенттердің өндірістік тәртіпті сақтауын бақылайды және ҚазҰУ </w:t>
      </w:r>
      <w:r w:rsidR="00D54662">
        <w:rPr>
          <w:rFonts w:ascii="Times New Roman" w:hAnsi="Times New Roman" w:cs="Times New Roman"/>
          <w:sz w:val="28"/>
          <w:szCs w:val="28"/>
          <w:lang w:val="kk-KZ"/>
        </w:rPr>
        <w:t>практика</w:t>
      </w:r>
      <w:r w:rsidRPr="00795AA5">
        <w:rPr>
          <w:rFonts w:ascii="Times New Roman" w:hAnsi="Times New Roman" w:cs="Times New Roman"/>
          <w:sz w:val="28"/>
          <w:szCs w:val="28"/>
          <w:lang w:val="kk-KZ"/>
        </w:rPr>
        <w:t xml:space="preserve"> жетекшісіне студенттердің ішкі еңбек тәртібі ережелерін бұзудың барлық жағдайлары туралы хабарлайды;</w:t>
      </w:r>
    </w:p>
    <w:p w14:paraId="691E58C6" w14:textId="77777777" w:rsidR="00967D90" w:rsidRPr="00795AA5" w:rsidRDefault="00967D90" w:rsidP="00D33602">
      <w:pPr>
        <w:tabs>
          <w:tab w:val="left" w:pos="284"/>
          <w:tab w:val="left" w:pos="993"/>
        </w:tabs>
        <w:spacing w:after="0" w:line="240" w:lineRule="auto"/>
        <w:ind w:firstLine="567"/>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3.</w:t>
      </w:r>
      <w:r w:rsidRPr="00795AA5">
        <w:rPr>
          <w:rFonts w:ascii="Times New Roman" w:hAnsi="Times New Roman" w:cs="Times New Roman"/>
          <w:sz w:val="28"/>
          <w:szCs w:val="28"/>
          <w:lang w:val="kk-KZ"/>
        </w:rPr>
        <w:tab/>
        <w:t>Студенттерге жұмыс орындарын ұсынады;</w:t>
      </w:r>
    </w:p>
    <w:p w14:paraId="4C408842" w14:textId="2D56006D" w:rsidR="00967D90" w:rsidRPr="00795AA5" w:rsidRDefault="00967D90" w:rsidP="00D33602">
      <w:pPr>
        <w:tabs>
          <w:tab w:val="left" w:pos="284"/>
          <w:tab w:val="left" w:pos="993"/>
        </w:tabs>
        <w:spacing w:after="0" w:line="240" w:lineRule="auto"/>
        <w:ind w:firstLine="567"/>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4.</w:t>
      </w:r>
      <w:r w:rsidRPr="00795AA5">
        <w:rPr>
          <w:rFonts w:ascii="Times New Roman" w:hAnsi="Times New Roman" w:cs="Times New Roman"/>
          <w:sz w:val="28"/>
          <w:szCs w:val="28"/>
          <w:lang w:val="kk-KZ"/>
        </w:rPr>
        <w:tab/>
        <w:t>Студенттердің</w:t>
      </w:r>
      <w:r w:rsidRPr="008670DB">
        <w:rPr>
          <w:rFonts w:ascii="Times New Roman" w:hAnsi="Times New Roman" w:cs="Times New Roman"/>
          <w:sz w:val="28"/>
          <w:szCs w:val="28"/>
          <w:lang w:val="kk-KZ"/>
        </w:rPr>
        <w:t xml:space="preserve"> </w:t>
      </w:r>
      <w:r w:rsidRPr="00795AA5">
        <w:rPr>
          <w:rFonts w:ascii="Times New Roman" w:hAnsi="Times New Roman" w:cs="Times New Roman"/>
          <w:sz w:val="28"/>
          <w:szCs w:val="28"/>
          <w:lang w:val="kk-KZ"/>
        </w:rPr>
        <w:t xml:space="preserve">санитарлық ережелері мен талаптарына сәйкес </w:t>
      </w:r>
      <w:r w:rsidR="00D54662">
        <w:rPr>
          <w:rFonts w:ascii="Times New Roman" w:hAnsi="Times New Roman" w:cs="Times New Roman"/>
          <w:sz w:val="28"/>
          <w:szCs w:val="28"/>
          <w:lang w:val="kk-KZ"/>
        </w:rPr>
        <w:t>практикадан өтудің</w:t>
      </w:r>
      <w:r w:rsidRPr="00795AA5">
        <w:rPr>
          <w:rFonts w:ascii="Times New Roman" w:hAnsi="Times New Roman" w:cs="Times New Roman"/>
          <w:sz w:val="28"/>
          <w:szCs w:val="28"/>
          <w:lang w:val="kk-KZ"/>
        </w:rPr>
        <w:t xml:space="preserve"> қауіпсіз жағдайларын қамтамасыз етеді;</w:t>
      </w:r>
    </w:p>
    <w:p w14:paraId="62B82E21" w14:textId="64BC11EB" w:rsidR="00967D90" w:rsidRPr="00795AA5" w:rsidRDefault="00967D90" w:rsidP="00D33602">
      <w:pPr>
        <w:tabs>
          <w:tab w:val="left" w:pos="284"/>
          <w:tab w:val="left" w:pos="993"/>
        </w:tabs>
        <w:spacing w:after="0" w:line="240" w:lineRule="auto"/>
        <w:ind w:firstLine="567"/>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5.</w:t>
      </w:r>
      <w:r w:rsidRPr="00795AA5">
        <w:rPr>
          <w:rFonts w:ascii="Times New Roman" w:hAnsi="Times New Roman" w:cs="Times New Roman"/>
          <w:sz w:val="28"/>
          <w:szCs w:val="28"/>
          <w:lang w:val="kk-KZ"/>
        </w:rPr>
        <w:tab/>
      </w:r>
      <w:r w:rsidRPr="008670DB">
        <w:rPr>
          <w:rFonts w:ascii="Times New Roman" w:hAnsi="Times New Roman" w:cs="Times New Roman"/>
          <w:sz w:val="28"/>
          <w:szCs w:val="28"/>
          <w:lang w:val="kk-KZ"/>
        </w:rPr>
        <w:t>Қ</w:t>
      </w:r>
      <w:r w:rsidRPr="00795AA5">
        <w:rPr>
          <w:rFonts w:ascii="Times New Roman" w:hAnsi="Times New Roman" w:cs="Times New Roman"/>
          <w:sz w:val="28"/>
          <w:szCs w:val="28"/>
          <w:lang w:val="kk-KZ"/>
        </w:rPr>
        <w:t>ауіпсіздік техникасы, өрт қауіпсіздігі талаптарымен, сондай-ақ ішкі еңбек тәртібі қағидаларымен таныстыру бойынша нұсқа</w:t>
      </w:r>
      <w:r w:rsidR="00D54662">
        <w:rPr>
          <w:rFonts w:ascii="Times New Roman" w:hAnsi="Times New Roman" w:cs="Times New Roman"/>
          <w:sz w:val="28"/>
          <w:szCs w:val="28"/>
          <w:lang w:val="kk-KZ"/>
        </w:rPr>
        <w:t>у</w:t>
      </w:r>
      <w:r w:rsidRPr="00795AA5">
        <w:rPr>
          <w:rFonts w:ascii="Times New Roman" w:hAnsi="Times New Roman" w:cs="Times New Roman"/>
          <w:sz w:val="28"/>
          <w:szCs w:val="28"/>
          <w:lang w:val="kk-KZ"/>
        </w:rPr>
        <w:t xml:space="preserve"> өткізеді;</w:t>
      </w:r>
    </w:p>
    <w:p w14:paraId="4ECEA63E" w14:textId="77777777" w:rsidR="00967D90" w:rsidRPr="00795AA5" w:rsidRDefault="00967D90" w:rsidP="00D33602">
      <w:pPr>
        <w:tabs>
          <w:tab w:val="left" w:pos="284"/>
          <w:tab w:val="left" w:pos="993"/>
        </w:tabs>
        <w:spacing w:after="0" w:line="240" w:lineRule="auto"/>
        <w:ind w:firstLine="567"/>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6.</w:t>
      </w:r>
      <w:r w:rsidRPr="00795AA5">
        <w:rPr>
          <w:rFonts w:ascii="Times New Roman" w:hAnsi="Times New Roman" w:cs="Times New Roman"/>
          <w:sz w:val="28"/>
          <w:szCs w:val="28"/>
          <w:lang w:val="kk-KZ"/>
        </w:rPr>
        <w:tab/>
        <w:t>Студенттерді нақты жұмыс орнындағы жұмысты ұйымдастырумен, технологиялық процесті, жабдықты, техникалық құралдарды басқарумен және оларды пайдаланумен, өндіріс экономикасымен таныстырады;</w:t>
      </w:r>
    </w:p>
    <w:p w14:paraId="68CC74D5" w14:textId="77777777" w:rsidR="00967D90" w:rsidRPr="00795AA5" w:rsidRDefault="00967D90" w:rsidP="00D33602">
      <w:pPr>
        <w:tabs>
          <w:tab w:val="left" w:pos="284"/>
          <w:tab w:val="left" w:pos="993"/>
        </w:tabs>
        <w:spacing w:after="0" w:line="240" w:lineRule="auto"/>
        <w:ind w:firstLine="567"/>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7.</w:t>
      </w:r>
      <w:r w:rsidRPr="00795AA5">
        <w:rPr>
          <w:rFonts w:ascii="Times New Roman" w:hAnsi="Times New Roman" w:cs="Times New Roman"/>
          <w:sz w:val="28"/>
          <w:szCs w:val="28"/>
          <w:lang w:val="kk-KZ"/>
        </w:rPr>
        <w:tab/>
        <w:t>Студенттерге барлық тапсырмаларды осы жұмыс орнында орындауға көмектеседі;</w:t>
      </w:r>
    </w:p>
    <w:p w14:paraId="06AB0731" w14:textId="682C7364" w:rsidR="00967D90" w:rsidRPr="00795AA5" w:rsidRDefault="00C2525D" w:rsidP="00D3360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D33602">
        <w:rPr>
          <w:rFonts w:ascii="Times New Roman" w:hAnsi="Times New Roman" w:cs="Times New Roman"/>
          <w:sz w:val="28"/>
          <w:szCs w:val="28"/>
          <w:lang w:val="kk-KZ"/>
        </w:rPr>
        <w:t xml:space="preserve"> </w:t>
      </w:r>
      <w:r w:rsidR="00967D90" w:rsidRPr="00795AA5">
        <w:rPr>
          <w:rFonts w:ascii="Times New Roman" w:hAnsi="Times New Roman" w:cs="Times New Roman"/>
          <w:sz w:val="28"/>
          <w:szCs w:val="28"/>
          <w:lang w:val="kk-KZ"/>
        </w:rPr>
        <w:t>Жұмыстың озық әдістерімен таныстырады және өндірістік мәселелер бойынша кеңес береді;</w:t>
      </w:r>
    </w:p>
    <w:p w14:paraId="6A3FA748" w14:textId="6607D189" w:rsidR="00967D90" w:rsidRPr="00795AA5" w:rsidRDefault="00D33602" w:rsidP="00D3360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C2525D" w:rsidRPr="00C2525D">
        <w:rPr>
          <w:rFonts w:ascii="Times New Roman" w:hAnsi="Times New Roman" w:cs="Times New Roman"/>
          <w:sz w:val="28"/>
          <w:szCs w:val="28"/>
          <w:lang w:val="kk-KZ"/>
        </w:rPr>
        <w:t>Кәсіптік (өндірістік) практиканы аяқтағаннан кейін әрбір студент практикантқа дайындалған есептің жұмысы мен сапасы туралы сипаттамалар беру;</w:t>
      </w:r>
      <w:r w:rsidR="00C2525D">
        <w:rPr>
          <w:rFonts w:ascii="Times New Roman" w:hAnsi="Times New Roman" w:cs="Times New Roman"/>
          <w:sz w:val="28"/>
          <w:szCs w:val="28"/>
          <w:lang w:val="kk-KZ"/>
        </w:rPr>
        <w:t xml:space="preserve"> </w:t>
      </w:r>
    </w:p>
    <w:p w14:paraId="7E1CDACC" w14:textId="69CBA0E2" w:rsidR="00967D90" w:rsidRDefault="00C2525D" w:rsidP="00D3360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 әл-Фараби атындағы ҚазҰУ-</w:t>
      </w:r>
      <w:r w:rsidRPr="00C2525D">
        <w:rPr>
          <w:rFonts w:ascii="Times New Roman" w:hAnsi="Times New Roman" w:cs="Times New Roman"/>
          <w:sz w:val="28"/>
          <w:szCs w:val="28"/>
          <w:lang w:val="kk-KZ"/>
        </w:rPr>
        <w:t xml:space="preserve">мен бірлесіп өз құзыреті шеңберінде </w:t>
      </w:r>
      <w:r w:rsidRPr="00C55875">
        <w:rPr>
          <w:rFonts w:ascii="Times New Roman" w:hAnsi="Times New Roman" w:cs="Times New Roman"/>
          <w:b/>
          <w:sz w:val="28"/>
          <w:szCs w:val="28"/>
          <w:lang w:val="kk-KZ"/>
        </w:rPr>
        <w:t>«</w:t>
      </w:r>
      <w:r w:rsidRPr="00C55875">
        <w:rPr>
          <w:rFonts w:ascii="Times New Roman" w:eastAsia="Times New Roman" w:hAnsi="Times New Roman" w:cs="Times New Roman"/>
          <w:bCs/>
          <w:sz w:val="28"/>
          <w:szCs w:val="28"/>
          <w:lang w:val="kk-KZ"/>
        </w:rPr>
        <w:t>6</w:t>
      </w:r>
      <w:r>
        <w:rPr>
          <w:rFonts w:ascii="Times New Roman" w:eastAsia="Times New Roman" w:hAnsi="Times New Roman" w:cs="Times New Roman"/>
          <w:bCs/>
          <w:sz w:val="28"/>
          <w:szCs w:val="28"/>
          <w:lang w:val="kk-KZ"/>
        </w:rPr>
        <w:t>В05103-Б</w:t>
      </w:r>
      <w:r w:rsidRPr="00C55875">
        <w:rPr>
          <w:rFonts w:ascii="Times New Roman" w:eastAsia="Times New Roman" w:hAnsi="Times New Roman" w:cs="Times New Roman"/>
          <w:bCs/>
          <w:sz w:val="28"/>
          <w:szCs w:val="28"/>
          <w:lang w:val="kk-KZ"/>
        </w:rPr>
        <w:t>иотехнология</w:t>
      </w:r>
      <w:r w:rsidRPr="00C55875">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және </w:t>
      </w:r>
      <w:r w:rsidRPr="00C55875">
        <w:rPr>
          <w:rFonts w:ascii="Times New Roman" w:eastAsia="Times New Roman" w:hAnsi="Times New Roman" w:cs="Times New Roman"/>
          <w:color w:val="000000"/>
          <w:sz w:val="28"/>
          <w:lang w:val="kk-KZ"/>
        </w:rPr>
        <w:t>«6В05101- Биологиялық инженерия»</w:t>
      </w:r>
      <w:r w:rsidRPr="00C55875">
        <w:rPr>
          <w:rFonts w:ascii="Times New Roman" w:eastAsia="Batang" w:hAnsi="Times New Roman" w:cs="Times New Roman"/>
          <w:bCs/>
          <w:sz w:val="28"/>
          <w:szCs w:val="28"/>
          <w:lang w:val="kk-KZ" w:eastAsia="ko-KR"/>
        </w:rPr>
        <w:t xml:space="preserve"> </w:t>
      </w:r>
      <w:r w:rsidRPr="00D91B4A">
        <w:rPr>
          <w:rFonts w:ascii="Times New Roman" w:hAnsi="Times New Roman" w:cs="Times New Roman"/>
          <w:sz w:val="28"/>
          <w:szCs w:val="28"/>
          <w:lang w:val="kk-KZ"/>
        </w:rPr>
        <w:t xml:space="preserve">білім </w:t>
      </w:r>
      <w:r w:rsidRPr="00D91B4A">
        <w:rPr>
          <w:rFonts w:ascii="Times New Roman" w:hAnsi="Times New Roman" w:cs="Times New Roman"/>
          <w:sz w:val="28"/>
          <w:szCs w:val="28"/>
          <w:lang w:val="kk-KZ"/>
        </w:rPr>
        <w:lastRenderedPageBreak/>
        <w:t>беру бағдарлама</w:t>
      </w:r>
      <w:r>
        <w:rPr>
          <w:rFonts w:ascii="Times New Roman" w:hAnsi="Times New Roman" w:cs="Times New Roman"/>
          <w:sz w:val="28"/>
          <w:szCs w:val="28"/>
          <w:lang w:val="kk-KZ"/>
        </w:rPr>
        <w:t xml:space="preserve">лары </w:t>
      </w:r>
      <w:r w:rsidRPr="00C2525D">
        <w:rPr>
          <w:rFonts w:ascii="Times New Roman" w:hAnsi="Times New Roman" w:cs="Times New Roman"/>
          <w:sz w:val="28"/>
          <w:szCs w:val="28"/>
          <w:lang w:val="kk-KZ"/>
        </w:rPr>
        <w:t>бойынша оқуға жастарды тарту б</w:t>
      </w:r>
      <w:r>
        <w:rPr>
          <w:rFonts w:ascii="Times New Roman" w:hAnsi="Times New Roman" w:cs="Times New Roman"/>
          <w:sz w:val="28"/>
          <w:szCs w:val="28"/>
          <w:lang w:val="kk-KZ"/>
        </w:rPr>
        <w:t>ағытында</w:t>
      </w:r>
      <w:r w:rsidRPr="00C2525D">
        <w:rPr>
          <w:rFonts w:ascii="Times New Roman" w:hAnsi="Times New Roman" w:cs="Times New Roman"/>
          <w:sz w:val="28"/>
          <w:szCs w:val="28"/>
          <w:lang w:val="kk-KZ"/>
        </w:rPr>
        <w:t xml:space="preserve"> кәсіптік бағдар беру жұмыстарын жүргізу.</w:t>
      </w:r>
    </w:p>
    <w:p w14:paraId="5AD53922" w14:textId="33DA5EB6" w:rsidR="00C2525D" w:rsidRPr="00CA7C97" w:rsidRDefault="00C2525D" w:rsidP="008B006B">
      <w:pPr>
        <w:spacing w:after="0" w:line="240" w:lineRule="auto"/>
        <w:jc w:val="both"/>
        <w:rPr>
          <w:rFonts w:ascii="Times New Roman" w:hAnsi="Times New Roman" w:cs="Times New Roman"/>
          <w:color w:val="FF0000"/>
          <w:sz w:val="28"/>
          <w:szCs w:val="28"/>
          <w:lang w:val="kk-KZ"/>
        </w:rPr>
      </w:pPr>
    </w:p>
    <w:p w14:paraId="3402C104" w14:textId="0A1E504D" w:rsidR="00967D90" w:rsidRPr="008E0EC4" w:rsidRDefault="00C2525D" w:rsidP="00D33602">
      <w:pPr>
        <w:spacing w:after="0" w:line="240" w:lineRule="auto"/>
        <w:ind w:firstLine="567"/>
        <w:jc w:val="both"/>
        <w:rPr>
          <w:rFonts w:ascii="Times New Roman" w:hAnsi="Times New Roman" w:cs="Times New Roman"/>
          <w:b/>
          <w:sz w:val="28"/>
          <w:szCs w:val="28"/>
          <w:lang w:val="kk-KZ"/>
        </w:rPr>
      </w:pPr>
      <w:r w:rsidRPr="008E0EC4">
        <w:rPr>
          <w:rFonts w:ascii="Times New Roman" w:hAnsi="Times New Roman" w:cs="Times New Roman"/>
          <w:b/>
          <w:sz w:val="28"/>
          <w:szCs w:val="28"/>
          <w:lang w:val="kk-KZ"/>
        </w:rPr>
        <w:t xml:space="preserve">Практика базасындағы практика жетекшісінің </w:t>
      </w:r>
      <w:r w:rsidR="00967D90" w:rsidRPr="008E0EC4">
        <w:rPr>
          <w:rFonts w:ascii="Times New Roman" w:hAnsi="Times New Roman" w:cs="Times New Roman"/>
          <w:b/>
          <w:sz w:val="28"/>
          <w:szCs w:val="28"/>
          <w:lang w:val="kk-KZ"/>
        </w:rPr>
        <w:t>құқы</w:t>
      </w:r>
      <w:r w:rsidRPr="008E0EC4">
        <w:rPr>
          <w:rFonts w:ascii="Times New Roman" w:hAnsi="Times New Roman" w:cs="Times New Roman"/>
          <w:b/>
          <w:sz w:val="28"/>
          <w:szCs w:val="28"/>
          <w:lang w:val="kk-KZ"/>
        </w:rPr>
        <w:t>қтары</w:t>
      </w:r>
    </w:p>
    <w:p w14:paraId="6A7E32F5" w14:textId="27533460" w:rsidR="00271BB7" w:rsidRPr="00271BB7" w:rsidRDefault="00271BB7" w:rsidP="00D33602">
      <w:pPr>
        <w:spacing w:after="0" w:line="240" w:lineRule="auto"/>
        <w:ind w:firstLine="567"/>
        <w:jc w:val="both"/>
        <w:rPr>
          <w:rFonts w:ascii="Times New Roman" w:hAnsi="Times New Roman" w:cs="Times New Roman"/>
          <w:sz w:val="28"/>
          <w:szCs w:val="28"/>
          <w:lang w:val="kk-KZ"/>
        </w:rPr>
      </w:pPr>
      <w:r w:rsidRPr="00271BB7">
        <w:rPr>
          <w:rFonts w:ascii="Times New Roman" w:hAnsi="Times New Roman" w:cs="Times New Roman"/>
          <w:sz w:val="28"/>
          <w:szCs w:val="28"/>
          <w:lang w:val="kk-KZ"/>
        </w:rPr>
        <w:t>1. Практиканттан кәсіпорын аумағында қолданылатын Еңбекті қорғау, қауіпсіздік техникасы, санитария, ішкі тәртіп мәселелерін реттейтін ережелерді</w:t>
      </w:r>
      <w:r>
        <w:rPr>
          <w:rFonts w:ascii="Times New Roman" w:hAnsi="Times New Roman" w:cs="Times New Roman"/>
          <w:sz w:val="28"/>
          <w:szCs w:val="28"/>
          <w:lang w:val="kk-KZ"/>
        </w:rPr>
        <w:t xml:space="preserve"> </w:t>
      </w:r>
      <w:r w:rsidRPr="00271BB7">
        <w:rPr>
          <w:rFonts w:ascii="Times New Roman" w:hAnsi="Times New Roman" w:cs="Times New Roman"/>
          <w:sz w:val="28"/>
          <w:szCs w:val="28"/>
          <w:lang w:val="kk-KZ"/>
        </w:rPr>
        <w:t>қатаң сақтауды талап ету;</w:t>
      </w:r>
    </w:p>
    <w:p w14:paraId="4A886C5E" w14:textId="596BFD5B" w:rsidR="00967D90" w:rsidRP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2.</w:t>
      </w:r>
      <w:r w:rsidR="008E0EC4" w:rsidRPr="00433E9B">
        <w:rPr>
          <w:rFonts w:ascii="Times New Roman" w:hAnsi="Times New Roman" w:cs="Times New Roman"/>
          <w:sz w:val="28"/>
          <w:szCs w:val="28"/>
          <w:lang w:val="kk-KZ"/>
        </w:rPr>
        <w:t xml:space="preserve"> </w:t>
      </w:r>
      <w:r w:rsidR="00433E9B" w:rsidRPr="00433E9B">
        <w:rPr>
          <w:rFonts w:ascii="Times New Roman" w:hAnsi="Times New Roman" w:cs="Times New Roman"/>
          <w:sz w:val="28"/>
          <w:szCs w:val="28"/>
          <w:lang w:val="kk-KZ"/>
        </w:rPr>
        <w:t>Практиканттан практикадан өту және кәсіпорынның ішкі ережелерін сақтау процесінде пайдаланатын кәсіпорынның мүлкіне (оның ішінде құжаттама, аспаптар, әдебиет, жиһаз, техника және т. б.) ұқыпты қарауды талап ету;</w:t>
      </w:r>
      <w:r w:rsidR="00433E9B">
        <w:rPr>
          <w:rFonts w:ascii="Times New Roman" w:hAnsi="Times New Roman" w:cs="Times New Roman"/>
          <w:sz w:val="28"/>
          <w:szCs w:val="28"/>
          <w:lang w:val="kk-KZ"/>
        </w:rPr>
        <w:t xml:space="preserve"> </w:t>
      </w:r>
    </w:p>
    <w:p w14:paraId="6EB23221" w14:textId="7B7BC083" w:rsidR="00967D90" w:rsidRPr="00967D90" w:rsidRDefault="00967D90" w:rsidP="002D66BA">
      <w:pPr>
        <w:tabs>
          <w:tab w:val="left" w:pos="284"/>
          <w:tab w:val="left" w:pos="993"/>
        </w:tabs>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3.</w:t>
      </w:r>
      <w:r w:rsidRPr="00967D90">
        <w:rPr>
          <w:rFonts w:ascii="Times New Roman" w:hAnsi="Times New Roman" w:cs="Times New Roman"/>
          <w:sz w:val="28"/>
          <w:szCs w:val="28"/>
          <w:lang w:val="kk-KZ"/>
        </w:rPr>
        <w:tab/>
      </w:r>
      <w:r w:rsidR="00433E9B">
        <w:rPr>
          <w:rFonts w:ascii="Times New Roman" w:hAnsi="Times New Roman" w:cs="Times New Roman"/>
          <w:sz w:val="28"/>
          <w:szCs w:val="28"/>
          <w:lang w:val="kk-KZ"/>
        </w:rPr>
        <w:t>Практикадан</w:t>
      </w:r>
      <w:r w:rsidR="007F16F1">
        <w:rPr>
          <w:rFonts w:ascii="Times New Roman" w:hAnsi="Times New Roman" w:cs="Times New Roman"/>
          <w:sz w:val="28"/>
          <w:szCs w:val="28"/>
          <w:lang w:val="kk-KZ"/>
        </w:rPr>
        <w:t xml:space="preserve"> өтуші </w:t>
      </w:r>
      <w:r w:rsidRPr="00967D90">
        <w:rPr>
          <w:rFonts w:ascii="Times New Roman" w:hAnsi="Times New Roman" w:cs="Times New Roman"/>
          <w:sz w:val="28"/>
          <w:szCs w:val="28"/>
          <w:lang w:val="kk-KZ"/>
        </w:rPr>
        <w:t>еңбекті қорғау, қауіпсіздік техникасы, санитария, кәсіпорын аумағында қолданылатын ішкі тәртіп мәселелерін реттейтін ережелерді бұзған жағдайда, оған рұқсат беруден бас тарту туралы ҚазҰУ-ға дереу хабарлай отырып, кәсіпорын аумағына кіруге рұқсат берілмейтіні туралы ескертуге;</w:t>
      </w:r>
    </w:p>
    <w:p w14:paraId="453A0FFA" w14:textId="737F1549" w:rsidR="00967D90" w:rsidRPr="00967D90" w:rsidRDefault="00967D90" w:rsidP="002D66BA">
      <w:pPr>
        <w:tabs>
          <w:tab w:val="left" w:pos="284"/>
          <w:tab w:val="left" w:pos="993"/>
        </w:tabs>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4.</w:t>
      </w:r>
      <w:r w:rsidRPr="00967D90">
        <w:rPr>
          <w:rFonts w:ascii="Times New Roman" w:hAnsi="Times New Roman" w:cs="Times New Roman"/>
          <w:sz w:val="28"/>
          <w:szCs w:val="28"/>
          <w:lang w:val="kk-KZ"/>
        </w:rPr>
        <w:tab/>
      </w:r>
      <w:r w:rsidR="00433E9B">
        <w:rPr>
          <w:rFonts w:ascii="Times New Roman" w:hAnsi="Times New Roman" w:cs="Times New Roman"/>
          <w:sz w:val="28"/>
          <w:szCs w:val="28"/>
          <w:lang w:val="kk-KZ"/>
        </w:rPr>
        <w:t>Практикадан</w:t>
      </w:r>
      <w:r w:rsidR="007F16F1">
        <w:rPr>
          <w:rFonts w:ascii="Times New Roman" w:hAnsi="Times New Roman" w:cs="Times New Roman"/>
          <w:sz w:val="28"/>
          <w:szCs w:val="28"/>
          <w:lang w:val="kk-KZ"/>
        </w:rPr>
        <w:t xml:space="preserve"> өтушінің </w:t>
      </w:r>
      <w:r w:rsidRPr="008670DB">
        <w:rPr>
          <w:rFonts w:ascii="Times New Roman" w:hAnsi="Times New Roman" w:cs="Times New Roman"/>
          <w:sz w:val="28"/>
          <w:szCs w:val="28"/>
          <w:lang w:val="kk-KZ"/>
        </w:rPr>
        <w:t>қателігінен</w:t>
      </w:r>
      <w:r w:rsidRPr="00967D90">
        <w:rPr>
          <w:rFonts w:ascii="Times New Roman" w:hAnsi="Times New Roman" w:cs="Times New Roman"/>
          <w:sz w:val="28"/>
          <w:szCs w:val="28"/>
          <w:lang w:val="kk-KZ"/>
        </w:rPr>
        <w:t xml:space="preserve"> кәсіпорын мүлкі (оның ішінде құжаттама, аспаптар, әдебиет, жиһаз, техника және т.б.) жоғалған, сынған, істен шыққан жағдайда қазынадан материалдық залалды өтеуді талап етуге.</w:t>
      </w:r>
    </w:p>
    <w:p w14:paraId="5F83CA8D" w14:textId="77777777" w:rsidR="00967D90" w:rsidRPr="00967D90" w:rsidRDefault="00967D90" w:rsidP="00D33602">
      <w:pPr>
        <w:spacing w:after="0" w:line="240" w:lineRule="auto"/>
        <w:ind w:firstLine="567"/>
        <w:jc w:val="both"/>
        <w:rPr>
          <w:rFonts w:ascii="Times New Roman" w:hAnsi="Times New Roman" w:cs="Times New Roman"/>
          <w:b/>
          <w:sz w:val="28"/>
          <w:szCs w:val="28"/>
          <w:lang w:val="kk-KZ"/>
        </w:rPr>
      </w:pPr>
    </w:p>
    <w:p w14:paraId="5DFE702B" w14:textId="7161CD16" w:rsidR="00967D90" w:rsidRPr="00967D90" w:rsidRDefault="00967D90" w:rsidP="00D33602">
      <w:pPr>
        <w:spacing w:after="0" w:line="240" w:lineRule="auto"/>
        <w:ind w:firstLine="567"/>
        <w:jc w:val="both"/>
        <w:rPr>
          <w:rFonts w:ascii="Times New Roman" w:hAnsi="Times New Roman" w:cs="Times New Roman"/>
          <w:b/>
          <w:sz w:val="28"/>
          <w:szCs w:val="28"/>
          <w:lang w:val="kk-KZ"/>
        </w:rPr>
      </w:pPr>
      <w:r w:rsidRPr="00967D90">
        <w:rPr>
          <w:rFonts w:ascii="Times New Roman" w:hAnsi="Times New Roman" w:cs="Times New Roman"/>
          <w:b/>
          <w:sz w:val="28"/>
          <w:szCs w:val="28"/>
          <w:lang w:val="kk-KZ"/>
        </w:rPr>
        <w:t xml:space="preserve">9. </w:t>
      </w:r>
      <w:r w:rsidR="008E0EC4" w:rsidRPr="008E0EC4">
        <w:rPr>
          <w:rFonts w:ascii="Times New Roman" w:hAnsi="Times New Roman" w:cs="Times New Roman"/>
          <w:b/>
          <w:sz w:val="28"/>
          <w:szCs w:val="28"/>
          <w:lang w:val="kk-KZ"/>
        </w:rPr>
        <w:t>Практика кезеңдерінің құрылымы мен мазмұны</w:t>
      </w:r>
    </w:p>
    <w:p w14:paraId="5111EDEB" w14:textId="1D551CE3" w:rsidR="0009566B" w:rsidRPr="0009566B" w:rsidRDefault="0009566B" w:rsidP="00D3360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 практикадан</w:t>
      </w:r>
      <w:r w:rsidR="00967D90" w:rsidRPr="00967D90">
        <w:rPr>
          <w:rFonts w:ascii="Times New Roman" w:hAnsi="Times New Roman" w:cs="Times New Roman"/>
          <w:sz w:val="28"/>
          <w:szCs w:val="28"/>
          <w:lang w:val="kk-KZ"/>
        </w:rPr>
        <w:t xml:space="preserve"> өту бойынша барлық ұйымдастыру жұмыстары 3 кезеңге бөлінуі мүмкін: дайындық-таныстыру (</w:t>
      </w:r>
      <w:r>
        <w:rPr>
          <w:rFonts w:ascii="Times New Roman" w:hAnsi="Times New Roman" w:cs="Times New Roman"/>
          <w:sz w:val="28"/>
          <w:szCs w:val="28"/>
          <w:lang w:val="kk-KZ"/>
        </w:rPr>
        <w:t>к</w:t>
      </w:r>
      <w:r w:rsidR="00967D90" w:rsidRPr="00967D90">
        <w:rPr>
          <w:rFonts w:ascii="Times New Roman" w:hAnsi="Times New Roman" w:cs="Times New Roman"/>
          <w:sz w:val="28"/>
          <w:szCs w:val="28"/>
          <w:lang w:val="kk-KZ"/>
        </w:rPr>
        <w:t xml:space="preserve">іріспе), </w:t>
      </w:r>
      <w:r>
        <w:rPr>
          <w:rFonts w:ascii="Times New Roman" w:hAnsi="Times New Roman" w:cs="Times New Roman"/>
          <w:sz w:val="28"/>
          <w:szCs w:val="28"/>
          <w:lang w:val="kk-KZ"/>
        </w:rPr>
        <w:t>н</w:t>
      </w:r>
      <w:r w:rsidR="00967D90" w:rsidRPr="00967D90">
        <w:rPr>
          <w:rFonts w:ascii="Times New Roman" w:hAnsi="Times New Roman" w:cs="Times New Roman"/>
          <w:sz w:val="28"/>
          <w:szCs w:val="28"/>
          <w:lang w:val="kk-KZ"/>
        </w:rPr>
        <w:t>егізгі (функционалдық), қорытынды (есеп</w:t>
      </w:r>
      <w:r>
        <w:rPr>
          <w:rFonts w:ascii="Times New Roman" w:hAnsi="Times New Roman" w:cs="Times New Roman"/>
          <w:sz w:val="28"/>
          <w:szCs w:val="28"/>
          <w:lang w:val="kk-KZ"/>
        </w:rPr>
        <w:t xml:space="preserve"> беру</w:t>
      </w:r>
      <w:r w:rsidR="00967D90" w:rsidRPr="00967D90">
        <w:rPr>
          <w:rFonts w:ascii="Times New Roman" w:hAnsi="Times New Roman" w:cs="Times New Roman"/>
          <w:sz w:val="28"/>
          <w:szCs w:val="28"/>
          <w:lang w:val="kk-KZ"/>
        </w:rPr>
        <w:t>). Бірінші аптадағы кіріспе (немесе таныстыру) кезеңі ұйыммен, оның мәртебесімен, жылжымайтын мүліктің өмірлік цикліндегі мақсатты функцияларымен, құрылымымен, қызмет көрсеткіштерімен жалпы танысуға арналуы мүмкін. Бұл кезеңде объект анықталады, тапсырма мен</w:t>
      </w:r>
      <w:r w:rsidR="00C33C2F" w:rsidRPr="00C33C2F">
        <w:rPr>
          <w:rFonts w:ascii="Times New Roman" w:hAnsi="Times New Roman" w:cs="Times New Roman"/>
          <w:sz w:val="28"/>
          <w:szCs w:val="28"/>
          <w:lang w:val="kk-KZ"/>
        </w:rPr>
        <w:t xml:space="preserve"> </w:t>
      </w:r>
      <w:r>
        <w:rPr>
          <w:rFonts w:ascii="Times New Roman" w:hAnsi="Times New Roman" w:cs="Times New Roman"/>
          <w:sz w:val="28"/>
          <w:szCs w:val="28"/>
          <w:lang w:val="kk-KZ"/>
        </w:rPr>
        <w:t>пратика</w:t>
      </w:r>
      <w:r w:rsidR="00C33C2F" w:rsidRPr="00967D90">
        <w:rPr>
          <w:rFonts w:ascii="Times New Roman" w:hAnsi="Times New Roman" w:cs="Times New Roman"/>
          <w:sz w:val="28"/>
          <w:szCs w:val="28"/>
          <w:lang w:val="kk-KZ"/>
        </w:rPr>
        <w:t xml:space="preserve"> </w:t>
      </w:r>
      <w:r w:rsidR="00967D90" w:rsidRPr="00967D90">
        <w:rPr>
          <w:rFonts w:ascii="Times New Roman" w:hAnsi="Times New Roman" w:cs="Times New Roman"/>
          <w:sz w:val="28"/>
          <w:szCs w:val="28"/>
          <w:lang w:val="kk-KZ"/>
        </w:rPr>
        <w:t xml:space="preserve">бағдарламасы жасалады. </w:t>
      </w:r>
      <w:r w:rsidRPr="0009566B">
        <w:rPr>
          <w:rFonts w:ascii="Times New Roman" w:hAnsi="Times New Roman" w:cs="Times New Roman"/>
          <w:sz w:val="28"/>
          <w:szCs w:val="28"/>
          <w:lang w:val="kk-KZ"/>
        </w:rPr>
        <w:t xml:space="preserve">Негізгі кезең (екінші) практиканың мазмұнды мақсаттары мен міндеттеріне арналады және күнделік негізінде практика туралы есеп құрастырумен аяқталады. Қорытынды кезең (практиканың соңғы екі күні) </w:t>
      </w:r>
      <w:r>
        <w:rPr>
          <w:rFonts w:ascii="Times New Roman" w:hAnsi="Times New Roman" w:cs="Times New Roman"/>
          <w:sz w:val="28"/>
          <w:szCs w:val="28"/>
          <w:lang w:val="kk-KZ"/>
        </w:rPr>
        <w:t xml:space="preserve">өндірістік </w:t>
      </w:r>
      <w:r w:rsidRPr="0009566B">
        <w:rPr>
          <w:rFonts w:ascii="Times New Roman" w:hAnsi="Times New Roman" w:cs="Times New Roman"/>
          <w:sz w:val="28"/>
          <w:szCs w:val="28"/>
          <w:lang w:val="kk-KZ"/>
        </w:rPr>
        <w:t xml:space="preserve">практика бойынша есептік құжаттарды дайындау, оларды </w:t>
      </w:r>
      <w:r>
        <w:rPr>
          <w:rFonts w:ascii="Times New Roman" w:hAnsi="Times New Roman" w:cs="Times New Roman"/>
          <w:sz w:val="28"/>
          <w:szCs w:val="28"/>
          <w:lang w:val="kk-KZ"/>
        </w:rPr>
        <w:t>тексерту</w:t>
      </w:r>
      <w:r w:rsidRPr="0009566B">
        <w:rPr>
          <w:rFonts w:ascii="Times New Roman" w:hAnsi="Times New Roman" w:cs="Times New Roman"/>
          <w:sz w:val="28"/>
          <w:szCs w:val="28"/>
          <w:lang w:val="kk-KZ"/>
        </w:rPr>
        <w:t xml:space="preserve"> және ұйымда бекіту</w:t>
      </w:r>
      <w:r>
        <w:rPr>
          <w:rFonts w:ascii="Times New Roman" w:hAnsi="Times New Roman" w:cs="Times New Roman"/>
          <w:sz w:val="28"/>
          <w:szCs w:val="28"/>
          <w:lang w:val="kk-KZ"/>
        </w:rPr>
        <w:t xml:space="preserve"> жұмыстарын қамтиды</w:t>
      </w:r>
      <w:r w:rsidRPr="0009566B">
        <w:rPr>
          <w:rFonts w:ascii="Times New Roman" w:hAnsi="Times New Roman" w:cs="Times New Roman"/>
          <w:sz w:val="28"/>
          <w:szCs w:val="28"/>
          <w:lang w:val="kk-KZ"/>
        </w:rPr>
        <w:t xml:space="preserve">. </w:t>
      </w:r>
      <w:r>
        <w:rPr>
          <w:rFonts w:ascii="Times New Roman" w:hAnsi="Times New Roman" w:cs="Times New Roman"/>
          <w:sz w:val="28"/>
          <w:szCs w:val="28"/>
          <w:lang w:val="kk-KZ"/>
        </w:rPr>
        <w:t>Практиканың</w:t>
      </w:r>
      <w:r w:rsidRPr="0009566B">
        <w:rPr>
          <w:rFonts w:ascii="Times New Roman" w:hAnsi="Times New Roman" w:cs="Times New Roman"/>
          <w:sz w:val="28"/>
          <w:szCs w:val="28"/>
          <w:lang w:val="kk-KZ"/>
        </w:rPr>
        <w:t xml:space="preserve"> тиімділігін арттыру мақсатында әрбір білім алушыға </w:t>
      </w:r>
      <w:r>
        <w:rPr>
          <w:rFonts w:ascii="Times New Roman" w:hAnsi="Times New Roman" w:cs="Times New Roman"/>
          <w:sz w:val="28"/>
          <w:szCs w:val="28"/>
          <w:lang w:val="kk-KZ"/>
        </w:rPr>
        <w:t>практика</w:t>
      </w:r>
      <w:r w:rsidRPr="0009566B">
        <w:rPr>
          <w:rFonts w:ascii="Times New Roman" w:hAnsi="Times New Roman" w:cs="Times New Roman"/>
          <w:sz w:val="28"/>
          <w:szCs w:val="28"/>
          <w:lang w:val="kk-KZ"/>
        </w:rPr>
        <w:t xml:space="preserve"> өтетін ұйым қызметі бағытының ерекшеліктеріне сәйкес жеке тапсырма беріледі. Жеке тапсырма кәсіби қызметтің белгілі бір түрін жүзеге асырудың ерекшеліктерін, сондай-ақ оны реттеудің нормативтік-құқықтық базасын, жұмыс өндірісінің алдыңғы қатарлы әдістерін терең зерттеуді мақсат етеді және биотехнология саласында ғылыми-зерттеу жұмыстарын жүргізуге алғышарттар жасайды.</w:t>
      </w:r>
    </w:p>
    <w:p w14:paraId="0453E88F" w14:textId="5148DD9D" w:rsidR="00967D90" w:rsidRP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1</w:t>
      </w:r>
      <w:r w:rsidR="00C33C2F">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Биотехнологияның әртүрлі салаларында қолдану мақсатында ғылыми зерттеулер мен практикалық жұмыстарға арналған объектілер ретінде микроорганизмдерді, өсімдіктерді немесе жануарларды таңдауды негіздеу;</w:t>
      </w:r>
    </w:p>
    <w:p w14:paraId="220D709F" w14:textId="04CF16AD" w:rsidR="00967D90" w:rsidRP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2</w:t>
      </w:r>
      <w:r w:rsidR="00C33C2F">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Физикалық-химиялық, молекулярлық-биологиялық және биотехнологиялық әдістерді, технологиялық тәсілдерді, биологиялық объектілердің, шикізаттың, аралық субстанциялар мен дайын өнімдердің </w:t>
      </w:r>
      <w:r w:rsidRPr="00967D90">
        <w:rPr>
          <w:rFonts w:ascii="Times New Roman" w:hAnsi="Times New Roman" w:cs="Times New Roman"/>
          <w:sz w:val="28"/>
          <w:szCs w:val="28"/>
          <w:lang w:val="kk-KZ"/>
        </w:rPr>
        <w:lastRenderedPageBreak/>
        <w:t>нәтижелерін бағалауға арналған аппаратуралар мен жабдықтарды пайдалана отырып, зертханалық талдаулар мен эксперименттерді дайындау және жүргізу бойынша танысу;</w:t>
      </w:r>
    </w:p>
    <w:p w14:paraId="78A63FDA" w14:textId="17A59423" w:rsidR="00967D90" w:rsidRP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3</w:t>
      </w:r>
      <w:r w:rsidR="00C33C2F">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Биологиялық объектілерді жаңа биотехнологиялық өнім алу үшін оларды пайдалану технологияларын тұтас әзірлеумен зертханалық, өнеркәсіптік және далалық сынақтар жүргізу;</w:t>
      </w:r>
    </w:p>
    <w:p w14:paraId="4D406CBA" w14:textId="128435C2" w:rsidR="0009566B"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4</w:t>
      </w:r>
      <w:r w:rsidR="00C33C2F">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w:t>
      </w:r>
      <w:r w:rsidR="0009566B" w:rsidRPr="0009566B">
        <w:rPr>
          <w:rFonts w:ascii="Times New Roman" w:hAnsi="Times New Roman" w:cs="Times New Roman"/>
          <w:sz w:val="28"/>
          <w:szCs w:val="28"/>
          <w:lang w:val="kk-KZ"/>
        </w:rPr>
        <w:t>Биотехнологиялық препараттарды алудың негізгі технологияларын пайдалана отырып, биобъектілердің өнімділігін арттыру, өндіріс тиімділігін арттыру және экологиялық қауіпсіздік талаптарына сәйкестігі үшін биотехнологиялық процестерді өнеркәсіптік жүзеге асыру сатыларын талдай отырып, зерттеу міндеттерін шешу, ғылыми-зерттеу жұмыстарын ұйымдастыру және жүргізу;</w:t>
      </w:r>
    </w:p>
    <w:p w14:paraId="1B36146E" w14:textId="4D809E81" w:rsidR="0071073A"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5</w:t>
      </w:r>
      <w:r w:rsidR="00C33C2F">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w:t>
      </w:r>
      <w:r w:rsidR="0071073A" w:rsidRPr="0071073A">
        <w:rPr>
          <w:rFonts w:ascii="Times New Roman" w:hAnsi="Times New Roman" w:cs="Times New Roman"/>
          <w:sz w:val="28"/>
          <w:szCs w:val="28"/>
          <w:lang w:val="kk-KZ"/>
        </w:rPr>
        <w:t>Дайын биотехнологиялық өнімді өндірудің стандартты режимін қамтамасыз ету мақсатында технологиялық процестерді ұйымдастыру жөніндегі іс шараларды жүзеге асыру және инновациялық процестер мен өнімдерді құру үшін инженерлік талдау міндеттерін шешу;</w:t>
      </w:r>
    </w:p>
    <w:p w14:paraId="53E89517" w14:textId="74E7873A" w:rsidR="0071073A" w:rsidRP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6</w:t>
      </w:r>
      <w:r w:rsidR="00C33C2F">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w:t>
      </w:r>
      <w:r w:rsidR="0071073A">
        <w:rPr>
          <w:rFonts w:ascii="Times New Roman" w:hAnsi="Times New Roman" w:cs="Times New Roman"/>
          <w:sz w:val="28"/>
          <w:szCs w:val="28"/>
          <w:lang w:val="kk-KZ"/>
        </w:rPr>
        <w:t>Ш</w:t>
      </w:r>
      <w:r w:rsidR="0071073A" w:rsidRPr="0071073A">
        <w:rPr>
          <w:rFonts w:ascii="Times New Roman" w:hAnsi="Times New Roman" w:cs="Times New Roman"/>
          <w:sz w:val="28"/>
          <w:szCs w:val="28"/>
          <w:lang w:val="kk-KZ"/>
        </w:rPr>
        <w:t>икізат пен мақсатты өнімдерді</w:t>
      </w:r>
      <w:r w:rsidR="0071073A">
        <w:rPr>
          <w:rFonts w:ascii="Times New Roman" w:hAnsi="Times New Roman" w:cs="Times New Roman"/>
          <w:sz w:val="28"/>
          <w:szCs w:val="28"/>
          <w:lang w:val="kk-KZ"/>
        </w:rPr>
        <w:t>ң</w:t>
      </w:r>
      <w:r w:rsidR="0071073A" w:rsidRPr="0071073A">
        <w:rPr>
          <w:rFonts w:ascii="Times New Roman" w:hAnsi="Times New Roman" w:cs="Times New Roman"/>
          <w:sz w:val="28"/>
          <w:szCs w:val="28"/>
          <w:lang w:val="kk-KZ"/>
        </w:rPr>
        <w:t xml:space="preserve"> ГОСТ с</w:t>
      </w:r>
      <w:r w:rsidR="0071073A">
        <w:rPr>
          <w:rFonts w:ascii="Times New Roman" w:hAnsi="Times New Roman" w:cs="Times New Roman"/>
          <w:sz w:val="28"/>
          <w:szCs w:val="28"/>
          <w:lang w:val="kk-KZ"/>
        </w:rPr>
        <w:t>апасының, техникалық шарттардың</w:t>
      </w:r>
      <w:r w:rsidR="0071073A" w:rsidRPr="0071073A">
        <w:rPr>
          <w:rFonts w:ascii="Times New Roman" w:hAnsi="Times New Roman" w:cs="Times New Roman"/>
          <w:sz w:val="28"/>
          <w:szCs w:val="28"/>
          <w:lang w:val="kk-KZ"/>
        </w:rPr>
        <w:t xml:space="preserve"> </w:t>
      </w:r>
      <w:r w:rsidR="0071073A">
        <w:rPr>
          <w:rFonts w:ascii="Times New Roman" w:hAnsi="Times New Roman" w:cs="Times New Roman"/>
          <w:sz w:val="28"/>
          <w:szCs w:val="28"/>
          <w:lang w:val="kk-KZ"/>
        </w:rPr>
        <w:t xml:space="preserve">және </w:t>
      </w:r>
      <w:r w:rsidR="0071073A" w:rsidRPr="0071073A">
        <w:rPr>
          <w:rFonts w:ascii="Times New Roman" w:hAnsi="Times New Roman" w:cs="Times New Roman"/>
          <w:sz w:val="28"/>
          <w:szCs w:val="28"/>
          <w:lang w:val="kk-KZ"/>
        </w:rPr>
        <w:t xml:space="preserve">СанПиН сәйкестігін бағалау </w:t>
      </w:r>
      <w:r w:rsidR="0071073A">
        <w:rPr>
          <w:rFonts w:ascii="Times New Roman" w:hAnsi="Times New Roman" w:cs="Times New Roman"/>
          <w:sz w:val="28"/>
          <w:szCs w:val="28"/>
          <w:lang w:val="kk-KZ"/>
        </w:rPr>
        <w:t>мен</w:t>
      </w:r>
      <w:r w:rsidR="0071073A" w:rsidRPr="0071073A">
        <w:rPr>
          <w:rFonts w:ascii="Times New Roman" w:hAnsi="Times New Roman" w:cs="Times New Roman"/>
          <w:sz w:val="28"/>
          <w:szCs w:val="28"/>
          <w:lang w:val="kk-KZ"/>
        </w:rPr>
        <w:t xml:space="preserve"> биотехнологиялық өндірістерді ұйымдастыруды good manufacturing practice (GMP)</w:t>
      </w:r>
      <w:r w:rsidR="0071073A">
        <w:rPr>
          <w:rFonts w:ascii="Times New Roman" w:hAnsi="Times New Roman" w:cs="Times New Roman"/>
          <w:sz w:val="28"/>
          <w:szCs w:val="28"/>
          <w:lang w:val="kk-KZ"/>
        </w:rPr>
        <w:t xml:space="preserve"> ережелерін</w:t>
      </w:r>
      <w:r w:rsidR="0071073A" w:rsidRPr="0071073A">
        <w:rPr>
          <w:rFonts w:ascii="Times New Roman" w:hAnsi="Times New Roman" w:cs="Times New Roman"/>
          <w:sz w:val="28"/>
          <w:szCs w:val="28"/>
          <w:lang w:val="kk-KZ"/>
        </w:rPr>
        <w:t xml:space="preserve"> қанағаттандыру үшін технологиялық бақылау әдістерімен танысу;</w:t>
      </w:r>
    </w:p>
    <w:p w14:paraId="26E81BD3" w14:textId="298E5C04" w:rsid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7</w:t>
      </w:r>
      <w:r w:rsidR="00C33C2F">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Микробиологиялық синтез өнімдерін алу үшін биокатализ бен нанобиотехнологияның гендік және </w:t>
      </w:r>
      <w:r w:rsidR="0071073A">
        <w:rPr>
          <w:rFonts w:ascii="Times New Roman" w:hAnsi="Times New Roman" w:cs="Times New Roman"/>
          <w:sz w:val="28"/>
          <w:szCs w:val="28"/>
          <w:lang w:val="kk-KZ"/>
        </w:rPr>
        <w:t>клеткалық</w:t>
      </w:r>
      <w:r w:rsidRPr="00967D90">
        <w:rPr>
          <w:rFonts w:ascii="Times New Roman" w:hAnsi="Times New Roman" w:cs="Times New Roman"/>
          <w:sz w:val="28"/>
          <w:szCs w:val="28"/>
          <w:lang w:val="kk-KZ"/>
        </w:rPr>
        <w:t xml:space="preserve"> инженерия нәтижелерін </w:t>
      </w:r>
      <w:r w:rsidR="0071073A">
        <w:rPr>
          <w:rFonts w:ascii="Times New Roman" w:hAnsi="Times New Roman" w:cs="Times New Roman"/>
          <w:sz w:val="28"/>
          <w:szCs w:val="28"/>
          <w:lang w:val="kk-KZ"/>
        </w:rPr>
        <w:t>практикада қолданудың</w:t>
      </w:r>
      <w:r w:rsidRPr="00967D90">
        <w:rPr>
          <w:rFonts w:ascii="Times New Roman" w:hAnsi="Times New Roman" w:cs="Times New Roman"/>
          <w:sz w:val="28"/>
          <w:szCs w:val="28"/>
          <w:lang w:val="kk-KZ"/>
        </w:rPr>
        <w:t xml:space="preserve"> нақты мүмкіндіктерін бағалау;</w:t>
      </w:r>
    </w:p>
    <w:p w14:paraId="5173143A" w14:textId="19952C40" w:rsidR="00B970B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8</w:t>
      </w:r>
      <w:r w:rsidR="00C33C2F">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w:t>
      </w:r>
      <w:r w:rsidR="00B970B0" w:rsidRPr="00B970B0">
        <w:rPr>
          <w:rFonts w:ascii="Times New Roman" w:hAnsi="Times New Roman" w:cs="Times New Roman"/>
          <w:sz w:val="28"/>
          <w:szCs w:val="28"/>
          <w:lang w:val="kk-KZ"/>
        </w:rPr>
        <w:t xml:space="preserve">Кәсіпорынның жергілікті актілеріне (технологиялық регламенттерге, лауазымдық жұмыс нұсқаулықтарына, талдау әдістемелеріне) сәйкес оның Қазақстан Республикасының Техникалық реттеу саласындағы заңнамасының талаптарына сәйкестігін растау үшін шығарылатын биотехнологиялық өнімнің өндірісі мен сапасын ұйымдастыру және бақылау </w:t>
      </w:r>
      <w:r w:rsidR="00B970B0">
        <w:rPr>
          <w:rFonts w:ascii="Times New Roman" w:hAnsi="Times New Roman" w:cs="Times New Roman"/>
          <w:sz w:val="28"/>
          <w:szCs w:val="28"/>
          <w:lang w:val="kk-KZ"/>
        </w:rPr>
        <w:t>шараларымен</w:t>
      </w:r>
      <w:r w:rsidR="00B970B0" w:rsidRPr="00B970B0">
        <w:rPr>
          <w:rFonts w:ascii="Times New Roman" w:hAnsi="Times New Roman" w:cs="Times New Roman"/>
          <w:sz w:val="28"/>
          <w:szCs w:val="28"/>
          <w:lang w:val="kk-KZ"/>
        </w:rPr>
        <w:t xml:space="preserve"> танысу</w:t>
      </w:r>
      <w:r w:rsidR="00B970B0">
        <w:rPr>
          <w:rFonts w:ascii="Times New Roman" w:hAnsi="Times New Roman" w:cs="Times New Roman"/>
          <w:sz w:val="28"/>
          <w:szCs w:val="28"/>
          <w:lang w:val="kk-KZ"/>
        </w:rPr>
        <w:t>;</w:t>
      </w:r>
    </w:p>
    <w:p w14:paraId="3BF3676F" w14:textId="74BFFF96" w:rsidR="006308AD"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9</w:t>
      </w:r>
      <w:r w:rsidR="00C33C2F">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w:t>
      </w:r>
      <w:r w:rsidR="006308AD" w:rsidRPr="006308AD">
        <w:rPr>
          <w:rFonts w:ascii="Times New Roman" w:hAnsi="Times New Roman" w:cs="Times New Roman"/>
          <w:sz w:val="28"/>
          <w:szCs w:val="28"/>
          <w:lang w:val="kk-KZ"/>
        </w:rPr>
        <w:t xml:space="preserve">Орындалған және жоспарланған жұмыстар бойынша техникалық, </w:t>
      </w:r>
      <w:r w:rsidR="006308AD">
        <w:rPr>
          <w:rFonts w:ascii="Times New Roman" w:hAnsi="Times New Roman" w:cs="Times New Roman"/>
          <w:sz w:val="28"/>
          <w:szCs w:val="28"/>
          <w:lang w:val="kk-KZ"/>
        </w:rPr>
        <w:t>т</w:t>
      </w:r>
      <w:r w:rsidR="006308AD" w:rsidRPr="006308AD">
        <w:rPr>
          <w:rFonts w:ascii="Times New Roman" w:hAnsi="Times New Roman" w:cs="Times New Roman"/>
          <w:sz w:val="28"/>
          <w:szCs w:val="28"/>
          <w:lang w:val="kk-KZ"/>
        </w:rPr>
        <w:t>алдамалық, ғылыми және есепті құжаттаманы жасау және ресімдеу, бастапқы деректерді, зертханалық талдаулар мен эксперименттердің нәтижелерін заманауи ресурстар мен компьютерлік технологиялардың көмегімен өңдеуде, қолданбалы биотехнологияның әртүрлі салаларында теориялық және эксперименттік зерттеулер жүргізу.</w:t>
      </w:r>
    </w:p>
    <w:p w14:paraId="06C4BA4F" w14:textId="77777777" w:rsidR="00D33602" w:rsidRDefault="00D33602" w:rsidP="00D33602">
      <w:pPr>
        <w:spacing w:after="0" w:line="240" w:lineRule="auto"/>
        <w:ind w:firstLine="567"/>
        <w:jc w:val="both"/>
        <w:rPr>
          <w:rFonts w:ascii="Times New Roman" w:hAnsi="Times New Roman" w:cs="Times New Roman"/>
          <w:b/>
          <w:sz w:val="28"/>
          <w:szCs w:val="28"/>
          <w:lang w:val="kk-KZ"/>
        </w:rPr>
      </w:pPr>
    </w:p>
    <w:p w14:paraId="19072000" w14:textId="60E33067" w:rsidR="00C846D6" w:rsidRPr="00C846D6" w:rsidRDefault="00967D90" w:rsidP="00D33602">
      <w:pPr>
        <w:spacing w:after="0" w:line="240" w:lineRule="auto"/>
        <w:ind w:firstLine="567"/>
        <w:jc w:val="both"/>
        <w:rPr>
          <w:rFonts w:ascii="Times New Roman" w:hAnsi="Times New Roman" w:cs="Times New Roman"/>
          <w:b/>
          <w:sz w:val="28"/>
          <w:szCs w:val="28"/>
          <w:lang w:val="kk-KZ"/>
        </w:rPr>
      </w:pPr>
      <w:r w:rsidRPr="00C846D6">
        <w:rPr>
          <w:rFonts w:ascii="Times New Roman" w:hAnsi="Times New Roman" w:cs="Times New Roman"/>
          <w:b/>
          <w:sz w:val="28"/>
          <w:szCs w:val="28"/>
          <w:lang w:val="kk-KZ"/>
        </w:rPr>
        <w:t xml:space="preserve">10. </w:t>
      </w:r>
      <w:r w:rsidR="00C846D6" w:rsidRPr="00C846D6">
        <w:rPr>
          <w:rFonts w:ascii="Times New Roman" w:hAnsi="Times New Roman" w:cs="Times New Roman"/>
          <w:b/>
          <w:sz w:val="28"/>
          <w:szCs w:val="28"/>
          <w:lang w:val="kk-KZ"/>
        </w:rPr>
        <w:t xml:space="preserve">Практика барысында орындалатын СӨЖ түрлері </w:t>
      </w:r>
    </w:p>
    <w:p w14:paraId="17DFE46E" w14:textId="1CCDAA33" w:rsidR="00967D90" w:rsidRP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1. Биотехнология саласындағы кәсіби мәселелерді шешу, өндірістік міндеттерді кәсіби тілде тұжырымдау және оларды заманауи технологиялардың көмегімен іске асыру;</w:t>
      </w:r>
    </w:p>
    <w:p w14:paraId="034AFE45" w14:textId="32C4C19F" w:rsidR="00967D90" w:rsidRP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2. Өзінің кәсіби саласы</w:t>
      </w:r>
      <w:r w:rsidR="00C846D6">
        <w:rPr>
          <w:rFonts w:ascii="Times New Roman" w:hAnsi="Times New Roman" w:cs="Times New Roman"/>
          <w:sz w:val="28"/>
          <w:szCs w:val="28"/>
          <w:lang w:val="kk-KZ"/>
        </w:rPr>
        <w:t xml:space="preserve"> бойынша</w:t>
      </w:r>
      <w:r w:rsidRPr="00967D90">
        <w:rPr>
          <w:rFonts w:ascii="Times New Roman" w:hAnsi="Times New Roman" w:cs="Times New Roman"/>
          <w:sz w:val="28"/>
          <w:szCs w:val="28"/>
          <w:lang w:val="kk-KZ"/>
        </w:rPr>
        <w:t xml:space="preserve"> ақпараттық технологияларды пайдалану дағдыларымен танысу;</w:t>
      </w:r>
    </w:p>
    <w:p w14:paraId="54D9655B" w14:textId="5DF3AFEA" w:rsidR="00967D90" w:rsidRP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3. Биотехнологиялық процестерді басқару жүйесін әзірлеуді іске асыру бойынша шешімдерді іздеу және жүйелеу тәсілдерімен танысу;</w:t>
      </w:r>
      <w:r w:rsidR="00C846D6">
        <w:rPr>
          <w:rFonts w:ascii="Times New Roman" w:hAnsi="Times New Roman" w:cs="Times New Roman"/>
          <w:sz w:val="28"/>
          <w:szCs w:val="28"/>
          <w:lang w:val="kk-KZ"/>
        </w:rPr>
        <w:t xml:space="preserve"> </w:t>
      </w:r>
      <w:r w:rsidRPr="00967D90">
        <w:rPr>
          <w:rFonts w:ascii="Times New Roman" w:hAnsi="Times New Roman" w:cs="Times New Roman"/>
          <w:sz w:val="28"/>
          <w:szCs w:val="28"/>
          <w:lang w:val="kk-KZ"/>
        </w:rPr>
        <w:t xml:space="preserve">биотехнологияның қазіргі жай-күйін, проблемалары мен даму </w:t>
      </w:r>
      <w:r w:rsidRPr="00967D90">
        <w:rPr>
          <w:rFonts w:ascii="Times New Roman" w:hAnsi="Times New Roman" w:cs="Times New Roman"/>
          <w:sz w:val="28"/>
          <w:szCs w:val="28"/>
          <w:lang w:val="kk-KZ"/>
        </w:rPr>
        <w:lastRenderedPageBreak/>
        <w:t xml:space="preserve">перспективаларын бағалау; қоғамның биотехнологиялық өнімге </w:t>
      </w:r>
      <w:r w:rsidR="00C846D6">
        <w:rPr>
          <w:rFonts w:ascii="Times New Roman" w:hAnsi="Times New Roman" w:cs="Times New Roman"/>
          <w:sz w:val="28"/>
          <w:szCs w:val="28"/>
          <w:lang w:val="kk-KZ"/>
        </w:rPr>
        <w:t>деген сұранысын</w:t>
      </w:r>
      <w:r w:rsidRPr="00967D90">
        <w:rPr>
          <w:rFonts w:ascii="Times New Roman" w:hAnsi="Times New Roman" w:cs="Times New Roman"/>
          <w:sz w:val="28"/>
          <w:szCs w:val="28"/>
          <w:lang w:val="kk-KZ"/>
        </w:rPr>
        <w:t xml:space="preserve"> анықтау;</w:t>
      </w:r>
    </w:p>
    <w:p w14:paraId="331245E0" w14:textId="5804D4A4" w:rsidR="00967D90" w:rsidRP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 xml:space="preserve">4. </w:t>
      </w:r>
      <w:r w:rsidR="00C846D6" w:rsidRPr="00C846D6">
        <w:rPr>
          <w:rFonts w:ascii="Times New Roman" w:hAnsi="Times New Roman" w:cs="Times New Roman"/>
          <w:sz w:val="28"/>
          <w:szCs w:val="28"/>
          <w:lang w:val="kk-KZ"/>
        </w:rPr>
        <w:t>Биотехнологиялық процестерді іске асыру мен басқарудың ықтимал әдістері мен тәсілдері бойынша ақпарат көздерімен жұмыс істеу дағдыларымен танысу;</w:t>
      </w:r>
    </w:p>
    <w:p w14:paraId="5F0F78D7" w14:textId="77777777" w:rsidR="00967D90" w:rsidRP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5. Регламентке сәйкес технологиялық процеспен танысу және биотехнологиялық процестердің негізгі параметрлерін, шикізат пен өнімнің қасиеттерін өлшеу үшін техникалық құралдарды қолдана білу.</w:t>
      </w:r>
    </w:p>
    <w:p w14:paraId="2052CCBB" w14:textId="77777777" w:rsidR="00D33602" w:rsidRDefault="00D33602" w:rsidP="00D33602">
      <w:pPr>
        <w:spacing w:after="0" w:line="240" w:lineRule="auto"/>
        <w:ind w:firstLine="567"/>
        <w:jc w:val="both"/>
        <w:rPr>
          <w:rFonts w:ascii="Times New Roman" w:hAnsi="Times New Roman" w:cs="Times New Roman"/>
          <w:sz w:val="28"/>
          <w:szCs w:val="28"/>
          <w:lang w:val="kk-KZ"/>
        </w:rPr>
      </w:pPr>
    </w:p>
    <w:p w14:paraId="455A11FA" w14:textId="3C01578A" w:rsidR="00967D90" w:rsidRPr="00967D90" w:rsidRDefault="00D33602" w:rsidP="00D33602">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11.</w:t>
      </w:r>
      <w:r w:rsidR="00A05C47" w:rsidRPr="00A05C47">
        <w:rPr>
          <w:rFonts w:ascii="Times New Roman" w:hAnsi="Times New Roman" w:cs="Times New Roman"/>
          <w:b/>
          <w:sz w:val="28"/>
          <w:szCs w:val="28"/>
          <w:lang w:val="kk-KZ"/>
        </w:rPr>
        <w:t>Аттестация түрлері және аттестаттауды өткізу уақыты</w:t>
      </w:r>
      <w:r w:rsidR="00A05C47" w:rsidRPr="00967D90">
        <w:rPr>
          <w:rFonts w:ascii="Times New Roman" w:hAnsi="Times New Roman" w:cs="Times New Roman"/>
          <w:b/>
          <w:sz w:val="28"/>
          <w:szCs w:val="28"/>
          <w:lang w:val="kk-KZ"/>
        </w:rPr>
        <w:t xml:space="preserve"> </w:t>
      </w:r>
    </w:p>
    <w:p w14:paraId="1F0F2DC9" w14:textId="011CF3E5" w:rsidR="00A05C47" w:rsidRDefault="00A05C47" w:rsidP="00D33602">
      <w:pPr>
        <w:spacing w:after="0" w:line="240" w:lineRule="auto"/>
        <w:ind w:firstLine="567"/>
        <w:jc w:val="both"/>
        <w:rPr>
          <w:rFonts w:ascii="Times New Roman" w:hAnsi="Times New Roman" w:cs="Times New Roman"/>
          <w:sz w:val="28"/>
          <w:szCs w:val="28"/>
          <w:lang w:val="kk-KZ"/>
        </w:rPr>
      </w:pPr>
      <w:r w:rsidRPr="00A05C47">
        <w:rPr>
          <w:rFonts w:ascii="Times New Roman" w:hAnsi="Times New Roman" w:cs="Times New Roman"/>
          <w:sz w:val="28"/>
          <w:szCs w:val="28"/>
          <w:lang w:val="kk-KZ"/>
        </w:rPr>
        <w:t>Өндірістік практикадан өту нәтижелері нормативтік-техникалық әдебиеттерді ресімдеуге қолданыстағы нормативтік құжаттардың талаптарын сақтай отырып дайындалған есеп нысанында ұсынылады. Практикадан өту барысында орындалған жұмыстардың көлемі күнделікте көрсетіледі.</w:t>
      </w:r>
      <w:r w:rsidR="00EB15BF">
        <w:rPr>
          <w:rFonts w:ascii="Times New Roman" w:hAnsi="Times New Roman" w:cs="Times New Roman"/>
          <w:sz w:val="28"/>
          <w:szCs w:val="28"/>
          <w:lang w:val="kk-KZ"/>
        </w:rPr>
        <w:t xml:space="preserve">  </w:t>
      </w:r>
      <w:r w:rsidR="00967D90" w:rsidRPr="00967D90">
        <w:rPr>
          <w:rFonts w:ascii="Times New Roman" w:hAnsi="Times New Roman" w:cs="Times New Roman"/>
          <w:sz w:val="28"/>
          <w:szCs w:val="28"/>
          <w:lang w:val="kk-KZ"/>
        </w:rPr>
        <w:t xml:space="preserve">Күнделік студент күн сайын толтырылады, онда бір күнде орындалған жұмыс түрлері қысқаша жазылады. Есептің титулдық парақтарының, жеке тапсырманың, күнделіктің, </w:t>
      </w:r>
      <w:r w:rsidR="00C33C2F">
        <w:rPr>
          <w:rFonts w:ascii="Times New Roman" w:hAnsi="Times New Roman" w:cs="Times New Roman"/>
          <w:sz w:val="28"/>
          <w:szCs w:val="28"/>
          <w:lang w:val="kk-KZ"/>
        </w:rPr>
        <w:t>тәжірибенің</w:t>
      </w:r>
      <w:r w:rsidR="00967D90" w:rsidRPr="00967D90">
        <w:rPr>
          <w:rFonts w:ascii="Times New Roman" w:hAnsi="Times New Roman" w:cs="Times New Roman"/>
          <w:sz w:val="28"/>
          <w:szCs w:val="28"/>
          <w:lang w:val="kk-KZ"/>
        </w:rPr>
        <w:t xml:space="preserve"> аттестациялық парағының үлгілері А, Б қосымшаларында келтірілген. </w:t>
      </w:r>
      <w:r w:rsidR="00EB15BF">
        <w:rPr>
          <w:rFonts w:ascii="Times New Roman" w:hAnsi="Times New Roman" w:cs="Times New Roman"/>
          <w:sz w:val="28"/>
          <w:szCs w:val="28"/>
          <w:lang w:val="kk-KZ"/>
        </w:rPr>
        <w:t xml:space="preserve"> </w:t>
      </w:r>
      <w:r>
        <w:rPr>
          <w:rFonts w:ascii="Times New Roman" w:hAnsi="Times New Roman" w:cs="Times New Roman"/>
          <w:sz w:val="28"/>
          <w:szCs w:val="28"/>
          <w:lang w:val="kk-KZ"/>
        </w:rPr>
        <w:t>Практика</w:t>
      </w:r>
      <w:r w:rsidR="00967D90" w:rsidRPr="00967D90">
        <w:rPr>
          <w:rFonts w:ascii="Times New Roman" w:hAnsi="Times New Roman" w:cs="Times New Roman"/>
          <w:sz w:val="28"/>
          <w:szCs w:val="28"/>
          <w:lang w:val="kk-KZ"/>
        </w:rPr>
        <w:t xml:space="preserve"> бойынша есеп пен күнделік кәсіпорынның </w:t>
      </w:r>
      <w:r>
        <w:rPr>
          <w:rFonts w:ascii="Times New Roman" w:hAnsi="Times New Roman" w:cs="Times New Roman"/>
          <w:sz w:val="28"/>
          <w:szCs w:val="28"/>
          <w:lang w:val="kk-KZ"/>
        </w:rPr>
        <w:t xml:space="preserve">практика </w:t>
      </w:r>
      <w:r w:rsidR="00967D90" w:rsidRPr="00967D90">
        <w:rPr>
          <w:rFonts w:ascii="Times New Roman" w:hAnsi="Times New Roman" w:cs="Times New Roman"/>
          <w:sz w:val="28"/>
          <w:szCs w:val="28"/>
          <w:lang w:val="kk-KZ"/>
        </w:rPr>
        <w:t>жетекш</w:t>
      </w:r>
      <w:r>
        <w:rPr>
          <w:rFonts w:ascii="Times New Roman" w:hAnsi="Times New Roman" w:cs="Times New Roman"/>
          <w:sz w:val="28"/>
          <w:szCs w:val="28"/>
          <w:lang w:val="kk-KZ"/>
        </w:rPr>
        <w:t>ісімен тексеріліп, қол қойылады</w:t>
      </w:r>
      <w:r w:rsidR="00967D90" w:rsidRPr="00967D90">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00967D90" w:rsidRPr="00967D90">
        <w:rPr>
          <w:rFonts w:ascii="Times New Roman" w:hAnsi="Times New Roman" w:cs="Times New Roman"/>
          <w:sz w:val="28"/>
          <w:szCs w:val="28"/>
          <w:lang w:val="kk-KZ"/>
        </w:rPr>
        <w:t xml:space="preserve"> ұйым мөрімен расталады. Барлық қол қойылған және мөрмен бекітілген күнделік, кәсіпорыннан мінездеме және есеп практиканың соңғы күнінен кешіктірілмей биотехнология кафедрасына тапсырылады. </w:t>
      </w:r>
      <w:r>
        <w:rPr>
          <w:rFonts w:ascii="Times New Roman" w:hAnsi="Times New Roman" w:cs="Times New Roman"/>
          <w:sz w:val="28"/>
          <w:szCs w:val="28"/>
          <w:lang w:val="kk-KZ"/>
        </w:rPr>
        <w:t>Практика</w:t>
      </w:r>
      <w:r w:rsidR="00967D90" w:rsidRPr="00967D90">
        <w:rPr>
          <w:rFonts w:ascii="Times New Roman" w:hAnsi="Times New Roman" w:cs="Times New Roman"/>
          <w:sz w:val="28"/>
          <w:szCs w:val="28"/>
          <w:lang w:val="kk-KZ"/>
        </w:rPr>
        <w:t xml:space="preserve"> нәтижелерін аттестаттау </w:t>
      </w:r>
      <w:r>
        <w:rPr>
          <w:rFonts w:ascii="Times New Roman" w:hAnsi="Times New Roman" w:cs="Times New Roman"/>
          <w:sz w:val="28"/>
          <w:szCs w:val="28"/>
          <w:lang w:val="kk-KZ"/>
        </w:rPr>
        <w:t>формасы</w:t>
      </w:r>
      <w:r w:rsidR="00967D90" w:rsidRPr="00967D90">
        <w:rPr>
          <w:rFonts w:ascii="Times New Roman" w:hAnsi="Times New Roman" w:cs="Times New Roman"/>
          <w:sz w:val="28"/>
          <w:szCs w:val="28"/>
          <w:lang w:val="kk-KZ"/>
        </w:rPr>
        <w:t xml:space="preserve"> есеп болып табылады, оның мақсаты </w:t>
      </w:r>
      <w:r>
        <w:rPr>
          <w:rFonts w:ascii="Times New Roman" w:hAnsi="Times New Roman" w:cs="Times New Roman"/>
          <w:sz w:val="28"/>
          <w:szCs w:val="28"/>
          <w:lang w:val="kk-KZ"/>
        </w:rPr>
        <w:t>білім алушыда өндірістік практиканың</w:t>
      </w:r>
      <w:r w:rsidR="00967D90" w:rsidRPr="00967D90">
        <w:rPr>
          <w:rFonts w:ascii="Times New Roman" w:hAnsi="Times New Roman" w:cs="Times New Roman"/>
          <w:sz w:val="28"/>
          <w:szCs w:val="28"/>
          <w:lang w:val="kk-KZ"/>
        </w:rPr>
        <w:t xml:space="preserve"> теориялық және </w:t>
      </w:r>
      <w:r>
        <w:rPr>
          <w:rFonts w:ascii="Times New Roman" w:hAnsi="Times New Roman" w:cs="Times New Roman"/>
          <w:sz w:val="28"/>
          <w:szCs w:val="28"/>
          <w:lang w:val="kk-KZ"/>
        </w:rPr>
        <w:t>практикалық</w:t>
      </w:r>
      <w:r w:rsidR="00967D90" w:rsidRPr="00967D90">
        <w:rPr>
          <w:rFonts w:ascii="Times New Roman" w:hAnsi="Times New Roman" w:cs="Times New Roman"/>
          <w:sz w:val="28"/>
          <w:szCs w:val="28"/>
          <w:lang w:val="kk-KZ"/>
        </w:rPr>
        <w:t xml:space="preserve"> материалын жан-жақты негіздеу және орындалған жұмысты терең түсіну дағдыларын дамыту болып табылады. </w:t>
      </w:r>
    </w:p>
    <w:p w14:paraId="6F23ADA2" w14:textId="17284D63" w:rsidR="00791F6A" w:rsidRDefault="00791F6A" w:rsidP="00D33602">
      <w:pPr>
        <w:spacing w:after="0" w:line="240" w:lineRule="auto"/>
        <w:ind w:firstLine="567"/>
        <w:jc w:val="both"/>
        <w:rPr>
          <w:rFonts w:ascii="Times New Roman" w:hAnsi="Times New Roman" w:cs="Times New Roman"/>
          <w:sz w:val="28"/>
          <w:szCs w:val="28"/>
          <w:lang w:val="kk-KZ"/>
        </w:rPr>
      </w:pPr>
      <w:r w:rsidRPr="00791F6A">
        <w:rPr>
          <w:rFonts w:ascii="Times New Roman" w:hAnsi="Times New Roman" w:cs="Times New Roman"/>
          <w:sz w:val="28"/>
          <w:szCs w:val="28"/>
          <w:lang w:val="kk-KZ"/>
        </w:rPr>
        <w:t>Практика бойынша есепті қорғау практика аяқталғаннан кейінгі күні жүргізіледі. Практика туралы есепті қорғау ғылыми жетекшінің тікелей және қысқа сұрақтары және білім алушының жауаптары түрінде өтеді. Бағалау кезінде білім алушыға практикадан өту орнынан берілген мінездеме, есептің сапасы, практикада алынған білім, шығармашылық дәрежесі ескеріледі. Студент есепте берілген ақпараттың дұрыстығына және жеке тапсырманың орындалу сапасына жауап береді</w:t>
      </w:r>
      <w:r>
        <w:rPr>
          <w:rFonts w:ascii="Times New Roman" w:hAnsi="Times New Roman" w:cs="Times New Roman"/>
          <w:sz w:val="28"/>
          <w:szCs w:val="28"/>
          <w:lang w:val="kk-KZ"/>
        </w:rPr>
        <w:t>.</w:t>
      </w:r>
    </w:p>
    <w:p w14:paraId="0962ACF4" w14:textId="77777777" w:rsidR="00791F6A" w:rsidRPr="007B7989" w:rsidRDefault="00791F6A" w:rsidP="00D33602">
      <w:pPr>
        <w:spacing w:after="0" w:line="240" w:lineRule="auto"/>
        <w:ind w:firstLine="567"/>
        <w:jc w:val="both"/>
        <w:rPr>
          <w:rFonts w:ascii="Times New Roman" w:hAnsi="Times New Roman" w:cs="Times New Roman"/>
          <w:sz w:val="28"/>
          <w:szCs w:val="28"/>
          <w:lang w:val="kk-KZ"/>
        </w:rPr>
      </w:pPr>
    </w:p>
    <w:p w14:paraId="3B68B223" w14:textId="73DAFFCC" w:rsidR="00967D90" w:rsidRPr="00967D90" w:rsidRDefault="00C33C2F" w:rsidP="00D33602">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12</w:t>
      </w:r>
      <w:r w:rsidR="000859A5">
        <w:rPr>
          <w:rFonts w:ascii="Times New Roman" w:hAnsi="Times New Roman" w:cs="Times New Roman"/>
          <w:b/>
          <w:sz w:val="28"/>
          <w:szCs w:val="28"/>
          <w:lang w:val="kk-KZ"/>
        </w:rPr>
        <w:t>.</w:t>
      </w:r>
      <w:r>
        <w:rPr>
          <w:rFonts w:ascii="Times New Roman" w:hAnsi="Times New Roman" w:cs="Times New Roman"/>
          <w:b/>
          <w:sz w:val="28"/>
          <w:szCs w:val="28"/>
          <w:lang w:val="kk-KZ"/>
        </w:rPr>
        <w:t xml:space="preserve"> Б</w:t>
      </w:r>
      <w:r w:rsidR="00967D90" w:rsidRPr="00967D90">
        <w:rPr>
          <w:rFonts w:ascii="Times New Roman" w:hAnsi="Times New Roman" w:cs="Times New Roman"/>
          <w:b/>
          <w:sz w:val="28"/>
          <w:szCs w:val="28"/>
          <w:lang w:val="kk-KZ"/>
        </w:rPr>
        <w:t>ағалау критерийлері</w:t>
      </w:r>
    </w:p>
    <w:p w14:paraId="3A86CD1F" w14:textId="360006CF" w:rsidR="00967D90" w:rsidRPr="00967D90" w:rsidRDefault="00967D90" w:rsidP="00D33602">
      <w:pPr>
        <w:spacing w:after="0" w:line="240" w:lineRule="auto"/>
        <w:ind w:firstLine="567"/>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 xml:space="preserve">Критериалды бағалау: </w:t>
      </w:r>
      <w:r w:rsidR="008B006B">
        <w:rPr>
          <w:rFonts w:ascii="Times New Roman" w:hAnsi="Times New Roman" w:cs="Times New Roman"/>
          <w:sz w:val="28"/>
          <w:szCs w:val="28"/>
          <w:lang w:val="kk-KZ"/>
        </w:rPr>
        <w:t>о</w:t>
      </w:r>
      <w:r w:rsidRPr="00967D90">
        <w:rPr>
          <w:rFonts w:ascii="Times New Roman" w:hAnsi="Times New Roman" w:cs="Times New Roman"/>
          <w:sz w:val="28"/>
          <w:szCs w:val="28"/>
          <w:lang w:val="kk-KZ"/>
        </w:rPr>
        <w:t>қыту нәтижелері дескрипторлармен арақатынаста бағаланады, есепті қорғауда құзыреттілікті қалыптастыра отырып тексеру.</w:t>
      </w:r>
    </w:p>
    <w:p w14:paraId="6077E105" w14:textId="77777777" w:rsidR="00967D90" w:rsidRPr="00967D90" w:rsidRDefault="00967D90" w:rsidP="00D33602">
      <w:pPr>
        <w:spacing w:after="0" w:line="240" w:lineRule="auto"/>
        <w:ind w:firstLine="567"/>
        <w:jc w:val="both"/>
        <w:rPr>
          <w:rFonts w:ascii="Times New Roman" w:hAnsi="Times New Roman" w:cs="Times New Roman"/>
          <w:sz w:val="28"/>
          <w:szCs w:val="28"/>
          <w:lang w:val="kk-KZ"/>
        </w:rPr>
      </w:pPr>
    </w:p>
    <w:p w14:paraId="720076F2" w14:textId="185DA5B7" w:rsidR="00967D90" w:rsidRDefault="00967D90" w:rsidP="008B006B">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Төменде пайызбен ең төменгі бағалар берілген:</w:t>
      </w:r>
    </w:p>
    <w:tbl>
      <w:tblPr>
        <w:tblStyle w:val="a5"/>
        <w:tblW w:w="0" w:type="auto"/>
        <w:tblLook w:val="04A0" w:firstRow="1" w:lastRow="0" w:firstColumn="1" w:lastColumn="0" w:noHBand="0" w:noVBand="1"/>
      </w:tblPr>
      <w:tblGrid>
        <w:gridCol w:w="2263"/>
        <w:gridCol w:w="2268"/>
        <w:gridCol w:w="2409"/>
        <w:gridCol w:w="1985"/>
      </w:tblGrid>
      <w:tr w:rsidR="0084007C" w:rsidRPr="0084007C" w14:paraId="0A11B243" w14:textId="14C547A3" w:rsidTr="0084007C">
        <w:tc>
          <w:tcPr>
            <w:tcW w:w="2263" w:type="dxa"/>
          </w:tcPr>
          <w:p w14:paraId="0FE431A3" w14:textId="3B995D6C" w:rsidR="0084007C" w:rsidRPr="0084007C" w:rsidRDefault="0084007C" w:rsidP="008B006B">
            <w:pPr>
              <w:rPr>
                <w:sz w:val="28"/>
                <w:szCs w:val="28"/>
              </w:rPr>
            </w:pPr>
            <w:r w:rsidRPr="0084007C">
              <w:rPr>
                <w:rFonts w:ascii="Times New Roman" w:hAnsi="Times New Roman"/>
                <w:sz w:val="28"/>
                <w:szCs w:val="28"/>
              </w:rPr>
              <w:t>95 % - 100 %: А</w:t>
            </w:r>
          </w:p>
        </w:tc>
        <w:tc>
          <w:tcPr>
            <w:tcW w:w="2268" w:type="dxa"/>
          </w:tcPr>
          <w:p w14:paraId="4050F5A2" w14:textId="308D8B7C" w:rsidR="0084007C" w:rsidRPr="0084007C" w:rsidRDefault="0084007C" w:rsidP="008B006B">
            <w:pPr>
              <w:rPr>
                <w:sz w:val="28"/>
                <w:szCs w:val="28"/>
              </w:rPr>
            </w:pPr>
            <w:r w:rsidRPr="0084007C">
              <w:rPr>
                <w:rFonts w:ascii="Times New Roman" w:hAnsi="Times New Roman"/>
                <w:sz w:val="28"/>
                <w:szCs w:val="28"/>
              </w:rPr>
              <w:t>80 % - 84 %: В</w:t>
            </w:r>
          </w:p>
        </w:tc>
        <w:tc>
          <w:tcPr>
            <w:tcW w:w="2409" w:type="dxa"/>
          </w:tcPr>
          <w:p w14:paraId="7CEC2343" w14:textId="183B5D78" w:rsidR="0084007C" w:rsidRPr="0084007C" w:rsidRDefault="0084007C" w:rsidP="008B006B">
            <w:pPr>
              <w:rPr>
                <w:sz w:val="28"/>
                <w:szCs w:val="28"/>
              </w:rPr>
            </w:pPr>
            <w:r w:rsidRPr="0084007C">
              <w:rPr>
                <w:rFonts w:ascii="Times New Roman" w:hAnsi="Times New Roman"/>
                <w:sz w:val="28"/>
                <w:szCs w:val="28"/>
              </w:rPr>
              <w:t>65 % - 69 %: С</w:t>
            </w:r>
          </w:p>
        </w:tc>
        <w:tc>
          <w:tcPr>
            <w:tcW w:w="1985" w:type="dxa"/>
          </w:tcPr>
          <w:p w14:paraId="6F59FD5F" w14:textId="2E2C06AB" w:rsidR="0084007C" w:rsidRPr="0084007C" w:rsidRDefault="0084007C" w:rsidP="008B006B">
            <w:pPr>
              <w:rPr>
                <w:sz w:val="28"/>
                <w:szCs w:val="28"/>
              </w:rPr>
            </w:pPr>
            <w:r w:rsidRPr="0084007C">
              <w:rPr>
                <w:rFonts w:ascii="Times New Roman" w:hAnsi="Times New Roman"/>
                <w:sz w:val="28"/>
                <w:szCs w:val="28"/>
              </w:rPr>
              <w:t xml:space="preserve">50 % - 54 %: </w:t>
            </w:r>
            <w:r w:rsidRPr="0084007C">
              <w:rPr>
                <w:rFonts w:ascii="Times New Roman" w:hAnsi="Times New Roman"/>
                <w:sz w:val="28"/>
                <w:szCs w:val="28"/>
                <w:lang w:val="en-US"/>
              </w:rPr>
              <w:t>D</w:t>
            </w:r>
          </w:p>
        </w:tc>
      </w:tr>
      <w:tr w:rsidR="0084007C" w:rsidRPr="0084007C" w14:paraId="5B35E6A6" w14:textId="6A5A1873" w:rsidTr="0084007C">
        <w:tc>
          <w:tcPr>
            <w:tcW w:w="2263" w:type="dxa"/>
          </w:tcPr>
          <w:p w14:paraId="37B2EF1B" w14:textId="75E61744" w:rsidR="0084007C" w:rsidRPr="0084007C" w:rsidRDefault="0084007C" w:rsidP="008B006B">
            <w:pPr>
              <w:rPr>
                <w:sz w:val="28"/>
                <w:szCs w:val="28"/>
              </w:rPr>
            </w:pPr>
            <w:r w:rsidRPr="0084007C">
              <w:rPr>
                <w:rFonts w:ascii="Times New Roman" w:hAnsi="Times New Roman"/>
                <w:sz w:val="28"/>
                <w:szCs w:val="28"/>
              </w:rPr>
              <w:t>90 % - 94 %: А</w:t>
            </w:r>
            <w:r w:rsidRPr="0084007C">
              <w:rPr>
                <w:rFonts w:ascii="Times New Roman" w:hAnsi="Times New Roman"/>
                <w:sz w:val="28"/>
                <w:szCs w:val="28"/>
                <w:lang w:val="kk-KZ"/>
              </w:rPr>
              <w:t xml:space="preserve"> </w:t>
            </w:r>
            <w:r w:rsidRPr="0084007C">
              <w:rPr>
                <w:rFonts w:ascii="Times New Roman" w:hAnsi="Times New Roman"/>
                <w:sz w:val="28"/>
                <w:szCs w:val="28"/>
              </w:rPr>
              <w:t>-</w:t>
            </w:r>
          </w:p>
        </w:tc>
        <w:tc>
          <w:tcPr>
            <w:tcW w:w="2268" w:type="dxa"/>
          </w:tcPr>
          <w:p w14:paraId="668BBD24" w14:textId="598A206B" w:rsidR="0084007C" w:rsidRPr="0084007C" w:rsidRDefault="0084007C" w:rsidP="008B006B">
            <w:pPr>
              <w:rPr>
                <w:sz w:val="28"/>
                <w:szCs w:val="28"/>
              </w:rPr>
            </w:pPr>
            <w:r w:rsidRPr="0084007C">
              <w:rPr>
                <w:rFonts w:ascii="Times New Roman" w:hAnsi="Times New Roman"/>
                <w:sz w:val="28"/>
                <w:szCs w:val="28"/>
              </w:rPr>
              <w:t>7</w:t>
            </w:r>
            <w:r w:rsidRPr="0084007C">
              <w:rPr>
                <w:rFonts w:ascii="Times New Roman" w:hAnsi="Times New Roman"/>
                <w:sz w:val="28"/>
                <w:szCs w:val="28"/>
                <w:lang w:val="en-US"/>
              </w:rPr>
              <w:t>5</w:t>
            </w:r>
            <w:r w:rsidRPr="0084007C">
              <w:rPr>
                <w:rFonts w:ascii="Times New Roman" w:hAnsi="Times New Roman"/>
                <w:sz w:val="28"/>
                <w:szCs w:val="28"/>
              </w:rPr>
              <w:t xml:space="preserve"> % - 79%: В</w:t>
            </w:r>
            <w:r w:rsidRPr="0084007C">
              <w:rPr>
                <w:rFonts w:ascii="Times New Roman" w:hAnsi="Times New Roman"/>
                <w:sz w:val="28"/>
                <w:szCs w:val="28"/>
                <w:lang w:val="kk-KZ"/>
              </w:rPr>
              <w:t xml:space="preserve"> </w:t>
            </w:r>
            <w:r w:rsidRPr="0084007C">
              <w:rPr>
                <w:rFonts w:ascii="Times New Roman" w:hAnsi="Times New Roman"/>
                <w:sz w:val="28"/>
                <w:szCs w:val="28"/>
              </w:rPr>
              <w:t>-</w:t>
            </w:r>
          </w:p>
        </w:tc>
        <w:tc>
          <w:tcPr>
            <w:tcW w:w="2409" w:type="dxa"/>
          </w:tcPr>
          <w:p w14:paraId="19E40238" w14:textId="387D8974" w:rsidR="0084007C" w:rsidRPr="0084007C" w:rsidRDefault="0084007C" w:rsidP="008B006B">
            <w:pPr>
              <w:rPr>
                <w:sz w:val="28"/>
                <w:szCs w:val="28"/>
              </w:rPr>
            </w:pPr>
            <w:r w:rsidRPr="0084007C">
              <w:rPr>
                <w:rFonts w:ascii="Times New Roman" w:hAnsi="Times New Roman"/>
                <w:sz w:val="28"/>
                <w:szCs w:val="28"/>
              </w:rPr>
              <w:t>60 % - 64 %: С</w:t>
            </w:r>
            <w:r w:rsidRPr="0084007C">
              <w:rPr>
                <w:rFonts w:ascii="Times New Roman" w:hAnsi="Times New Roman"/>
                <w:sz w:val="28"/>
                <w:szCs w:val="28"/>
                <w:lang w:val="kk-KZ"/>
              </w:rPr>
              <w:t xml:space="preserve"> </w:t>
            </w:r>
            <w:r w:rsidRPr="0084007C">
              <w:rPr>
                <w:rFonts w:ascii="Times New Roman" w:hAnsi="Times New Roman"/>
                <w:sz w:val="28"/>
                <w:szCs w:val="28"/>
              </w:rPr>
              <w:t>–</w:t>
            </w:r>
          </w:p>
        </w:tc>
        <w:tc>
          <w:tcPr>
            <w:tcW w:w="1985" w:type="dxa"/>
          </w:tcPr>
          <w:p w14:paraId="1D68E632" w14:textId="6B3226EC" w:rsidR="0084007C" w:rsidRPr="0084007C" w:rsidRDefault="0084007C" w:rsidP="008B006B">
            <w:pPr>
              <w:rPr>
                <w:sz w:val="28"/>
                <w:szCs w:val="28"/>
              </w:rPr>
            </w:pPr>
            <w:r w:rsidRPr="0084007C">
              <w:rPr>
                <w:rFonts w:ascii="Times New Roman" w:hAnsi="Times New Roman"/>
                <w:sz w:val="28"/>
                <w:szCs w:val="28"/>
              </w:rPr>
              <w:t xml:space="preserve">25-49 % </w:t>
            </w:r>
            <w:r w:rsidRPr="0084007C">
              <w:rPr>
                <w:rFonts w:ascii="Times New Roman" w:hAnsi="Times New Roman"/>
                <w:sz w:val="28"/>
                <w:szCs w:val="28"/>
                <w:lang w:val="en-US"/>
              </w:rPr>
              <w:t>FX</w:t>
            </w:r>
          </w:p>
        </w:tc>
      </w:tr>
      <w:tr w:rsidR="0084007C" w:rsidRPr="0084007C" w14:paraId="7F1FFA40" w14:textId="5C53CDA6" w:rsidTr="0084007C">
        <w:trPr>
          <w:trHeight w:val="337"/>
        </w:trPr>
        <w:tc>
          <w:tcPr>
            <w:tcW w:w="2263" w:type="dxa"/>
          </w:tcPr>
          <w:p w14:paraId="4499F9B9" w14:textId="7BA99CDB" w:rsidR="0084007C" w:rsidRPr="0084007C" w:rsidRDefault="0084007C" w:rsidP="008B006B">
            <w:pPr>
              <w:rPr>
                <w:sz w:val="28"/>
                <w:szCs w:val="28"/>
              </w:rPr>
            </w:pPr>
            <w:r w:rsidRPr="0084007C">
              <w:rPr>
                <w:rFonts w:ascii="Times New Roman" w:hAnsi="Times New Roman"/>
                <w:sz w:val="28"/>
                <w:szCs w:val="28"/>
              </w:rPr>
              <w:t>85 % - 89 %: В</w:t>
            </w:r>
            <w:r w:rsidRPr="0084007C">
              <w:rPr>
                <w:rFonts w:ascii="Times New Roman" w:hAnsi="Times New Roman"/>
                <w:sz w:val="28"/>
                <w:szCs w:val="28"/>
                <w:lang w:val="kk-KZ"/>
              </w:rPr>
              <w:t xml:space="preserve"> </w:t>
            </w:r>
            <w:r>
              <w:rPr>
                <w:rFonts w:ascii="Times New Roman" w:hAnsi="Times New Roman"/>
                <w:sz w:val="28"/>
                <w:szCs w:val="28"/>
              </w:rPr>
              <w:t>+</w:t>
            </w:r>
          </w:p>
        </w:tc>
        <w:tc>
          <w:tcPr>
            <w:tcW w:w="2268" w:type="dxa"/>
          </w:tcPr>
          <w:p w14:paraId="620E1468" w14:textId="2FFF0247" w:rsidR="0084007C" w:rsidRPr="0084007C" w:rsidRDefault="0084007C" w:rsidP="008B006B">
            <w:pPr>
              <w:rPr>
                <w:sz w:val="28"/>
                <w:szCs w:val="28"/>
              </w:rPr>
            </w:pPr>
            <w:r w:rsidRPr="0084007C">
              <w:rPr>
                <w:rFonts w:ascii="Times New Roman" w:hAnsi="Times New Roman"/>
                <w:sz w:val="28"/>
                <w:szCs w:val="28"/>
              </w:rPr>
              <w:t>70 % - 74 %: С</w:t>
            </w:r>
            <w:r w:rsidRPr="0084007C">
              <w:rPr>
                <w:rFonts w:ascii="Times New Roman" w:hAnsi="Times New Roman"/>
                <w:sz w:val="28"/>
                <w:szCs w:val="28"/>
                <w:lang w:val="kk-KZ"/>
              </w:rPr>
              <w:t xml:space="preserve"> </w:t>
            </w:r>
            <w:r w:rsidRPr="0084007C">
              <w:rPr>
                <w:rFonts w:ascii="Times New Roman" w:hAnsi="Times New Roman"/>
                <w:sz w:val="28"/>
                <w:szCs w:val="28"/>
              </w:rPr>
              <w:t>+</w:t>
            </w:r>
          </w:p>
        </w:tc>
        <w:tc>
          <w:tcPr>
            <w:tcW w:w="2409" w:type="dxa"/>
          </w:tcPr>
          <w:p w14:paraId="5131D0B1" w14:textId="430EFE35" w:rsidR="0084007C" w:rsidRPr="0084007C" w:rsidRDefault="0084007C" w:rsidP="008B006B">
            <w:pPr>
              <w:rPr>
                <w:sz w:val="28"/>
                <w:szCs w:val="28"/>
              </w:rPr>
            </w:pPr>
            <w:r w:rsidRPr="0084007C">
              <w:rPr>
                <w:rFonts w:ascii="Times New Roman" w:hAnsi="Times New Roman"/>
                <w:sz w:val="28"/>
                <w:szCs w:val="28"/>
              </w:rPr>
              <w:t xml:space="preserve">55 % - 59 %: </w:t>
            </w:r>
            <w:r w:rsidRPr="0084007C">
              <w:rPr>
                <w:rFonts w:ascii="Times New Roman" w:hAnsi="Times New Roman"/>
                <w:sz w:val="28"/>
                <w:szCs w:val="28"/>
                <w:lang w:val="en-US"/>
              </w:rPr>
              <w:t>D</w:t>
            </w:r>
            <w:r w:rsidRPr="0084007C">
              <w:rPr>
                <w:rFonts w:ascii="Times New Roman" w:hAnsi="Times New Roman"/>
                <w:sz w:val="28"/>
                <w:szCs w:val="28"/>
                <w:lang w:val="kk-KZ"/>
              </w:rPr>
              <w:t xml:space="preserve"> </w:t>
            </w:r>
            <w:r w:rsidRPr="0084007C">
              <w:rPr>
                <w:rFonts w:ascii="Times New Roman" w:hAnsi="Times New Roman"/>
                <w:sz w:val="28"/>
                <w:szCs w:val="28"/>
              </w:rPr>
              <w:t>+</w:t>
            </w:r>
          </w:p>
        </w:tc>
        <w:tc>
          <w:tcPr>
            <w:tcW w:w="1985" w:type="dxa"/>
          </w:tcPr>
          <w:p w14:paraId="16055012" w14:textId="2B4A010F" w:rsidR="0084007C" w:rsidRPr="0084007C" w:rsidRDefault="0084007C" w:rsidP="008B006B">
            <w:pPr>
              <w:rPr>
                <w:sz w:val="28"/>
                <w:szCs w:val="28"/>
              </w:rPr>
            </w:pPr>
            <w:r w:rsidRPr="0084007C">
              <w:rPr>
                <w:rFonts w:ascii="Times New Roman" w:hAnsi="Times New Roman"/>
                <w:sz w:val="28"/>
                <w:szCs w:val="28"/>
              </w:rPr>
              <w:t>0% -</w:t>
            </w:r>
            <w:r w:rsidRPr="0084007C">
              <w:rPr>
                <w:rFonts w:ascii="Times New Roman" w:hAnsi="Times New Roman"/>
                <w:sz w:val="28"/>
                <w:szCs w:val="28"/>
                <w:lang w:val="en-US"/>
              </w:rPr>
              <w:t>2</w:t>
            </w:r>
            <w:r w:rsidRPr="0084007C">
              <w:rPr>
                <w:rFonts w:ascii="Times New Roman" w:hAnsi="Times New Roman"/>
                <w:sz w:val="28"/>
                <w:szCs w:val="28"/>
              </w:rPr>
              <w:t>4</w:t>
            </w:r>
            <w:r w:rsidRPr="0084007C">
              <w:rPr>
                <w:rFonts w:ascii="Times New Roman" w:hAnsi="Times New Roman"/>
                <w:sz w:val="28"/>
                <w:szCs w:val="28"/>
                <w:lang w:val="en-US"/>
              </w:rPr>
              <w:t xml:space="preserve"> </w:t>
            </w:r>
            <w:r w:rsidRPr="0084007C">
              <w:rPr>
                <w:rFonts w:ascii="Times New Roman" w:hAnsi="Times New Roman"/>
                <w:sz w:val="28"/>
                <w:szCs w:val="28"/>
              </w:rPr>
              <w:t xml:space="preserve">%: </w:t>
            </w:r>
            <w:r w:rsidRPr="0084007C">
              <w:rPr>
                <w:rFonts w:ascii="Times New Roman" w:hAnsi="Times New Roman"/>
                <w:sz w:val="28"/>
                <w:szCs w:val="28"/>
                <w:lang w:val="en-US"/>
              </w:rPr>
              <w:t>F</w:t>
            </w:r>
          </w:p>
        </w:tc>
      </w:tr>
    </w:tbl>
    <w:p w14:paraId="08861D40" w14:textId="1009D217" w:rsidR="00967D90" w:rsidRDefault="00967D90" w:rsidP="008B006B">
      <w:pPr>
        <w:spacing w:after="0" w:line="240" w:lineRule="auto"/>
      </w:pPr>
    </w:p>
    <w:p w14:paraId="63CD6E68" w14:textId="6347B1F0" w:rsidR="0084007C" w:rsidRDefault="0084007C" w:rsidP="008B006B">
      <w:pPr>
        <w:spacing w:after="0" w:line="240" w:lineRule="auto"/>
      </w:pPr>
    </w:p>
    <w:p w14:paraId="50821D94" w14:textId="2AB584FE" w:rsidR="00271BB7" w:rsidRDefault="00271BB7" w:rsidP="008B006B">
      <w:pPr>
        <w:spacing w:after="0" w:line="240" w:lineRule="auto"/>
      </w:pPr>
    </w:p>
    <w:p w14:paraId="10BBD007" w14:textId="10286886" w:rsidR="00271BB7" w:rsidRDefault="00271BB7" w:rsidP="008B006B">
      <w:pPr>
        <w:spacing w:after="0" w:line="240" w:lineRule="auto"/>
      </w:pPr>
    </w:p>
    <w:p w14:paraId="70A21889" w14:textId="77777777" w:rsidR="00967D90" w:rsidRPr="008670DB" w:rsidRDefault="00967D90" w:rsidP="00967D90">
      <w:pPr>
        <w:tabs>
          <w:tab w:val="left" w:pos="200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А </w:t>
      </w:r>
      <w:proofErr w:type="spellStart"/>
      <w:r>
        <w:rPr>
          <w:rFonts w:ascii="Times New Roman" w:hAnsi="Times New Roman" w:cs="Times New Roman"/>
          <w:sz w:val="28"/>
          <w:szCs w:val="28"/>
        </w:rPr>
        <w:t>қ</w:t>
      </w:r>
      <w:r w:rsidRPr="008670DB">
        <w:rPr>
          <w:rFonts w:ascii="Times New Roman" w:hAnsi="Times New Roman" w:cs="Times New Roman"/>
          <w:sz w:val="28"/>
          <w:szCs w:val="28"/>
        </w:rPr>
        <w:t>осымшасы</w:t>
      </w:r>
      <w:proofErr w:type="spellEnd"/>
    </w:p>
    <w:p w14:paraId="15943A21" w14:textId="37825641" w:rsidR="00967D90" w:rsidRDefault="00967D90" w:rsidP="00967D90">
      <w:pPr>
        <w:tabs>
          <w:tab w:val="left" w:pos="2003"/>
        </w:tabs>
        <w:spacing w:after="0" w:line="240" w:lineRule="auto"/>
        <w:jc w:val="right"/>
        <w:rPr>
          <w:rFonts w:ascii="Times New Roman" w:hAnsi="Times New Roman" w:cs="Times New Roman"/>
          <w:sz w:val="28"/>
          <w:szCs w:val="28"/>
          <w:lang w:val="kk-KZ"/>
        </w:rPr>
      </w:pPr>
      <w:r w:rsidRPr="008670DB">
        <w:rPr>
          <w:rFonts w:ascii="Times New Roman" w:hAnsi="Times New Roman" w:cs="Times New Roman"/>
          <w:sz w:val="28"/>
          <w:szCs w:val="28"/>
        </w:rPr>
        <w:t xml:space="preserve"> </w:t>
      </w:r>
      <w:r w:rsidR="00791F6A">
        <w:rPr>
          <w:rFonts w:ascii="Times New Roman" w:hAnsi="Times New Roman" w:cs="Times New Roman"/>
          <w:sz w:val="28"/>
          <w:szCs w:val="28"/>
          <w:lang w:val="kk-KZ"/>
        </w:rPr>
        <w:t xml:space="preserve">Практика </w:t>
      </w:r>
      <w:r w:rsidRPr="008670DB">
        <w:rPr>
          <w:rFonts w:ascii="Times New Roman" w:hAnsi="Times New Roman" w:cs="Times New Roman"/>
          <w:sz w:val="28"/>
          <w:szCs w:val="28"/>
        </w:rPr>
        <w:t xml:space="preserve"> </w:t>
      </w:r>
      <w:proofErr w:type="spellStart"/>
      <w:r w:rsidRPr="008670DB">
        <w:rPr>
          <w:rFonts w:ascii="Times New Roman" w:hAnsi="Times New Roman" w:cs="Times New Roman"/>
          <w:sz w:val="28"/>
          <w:szCs w:val="28"/>
        </w:rPr>
        <w:t>бағдарламасына</w:t>
      </w:r>
      <w:proofErr w:type="spellEnd"/>
    </w:p>
    <w:p w14:paraId="7286CF4A" w14:textId="77777777" w:rsidR="00967D90" w:rsidRDefault="00967D90" w:rsidP="00967D90">
      <w:pPr>
        <w:tabs>
          <w:tab w:val="left" w:pos="2003"/>
        </w:tabs>
        <w:spacing w:after="0" w:line="240" w:lineRule="auto"/>
        <w:jc w:val="center"/>
        <w:rPr>
          <w:rFonts w:ascii="Times New Roman" w:hAnsi="Times New Roman" w:cs="Times New Roman"/>
          <w:sz w:val="28"/>
          <w:szCs w:val="28"/>
          <w:lang w:val="kk-KZ"/>
        </w:rPr>
      </w:pPr>
    </w:p>
    <w:p w14:paraId="38CB38C7" w14:textId="1A020567" w:rsidR="00967D90" w:rsidRPr="007B7989" w:rsidRDefault="00791F6A" w:rsidP="00967D90">
      <w:pPr>
        <w:tabs>
          <w:tab w:val="left" w:pos="2003"/>
        </w:tabs>
        <w:spacing w:after="0" w:line="360" w:lineRule="auto"/>
        <w:jc w:val="center"/>
        <w:rPr>
          <w:rFonts w:ascii="Times New Roman" w:hAnsi="Times New Roman" w:cs="Times New Roman"/>
          <w:i/>
          <w:sz w:val="28"/>
          <w:szCs w:val="28"/>
          <w:lang w:val="kk-KZ"/>
        </w:rPr>
      </w:pPr>
      <w:r w:rsidRPr="00791F6A">
        <w:rPr>
          <w:rFonts w:ascii="Times New Roman" w:hAnsi="Times New Roman" w:cs="Times New Roman"/>
          <w:i/>
          <w:sz w:val="28"/>
          <w:szCs w:val="28"/>
          <w:lang w:val="kk-KZ"/>
        </w:rPr>
        <w:t>Өндірістік практика</w:t>
      </w:r>
      <w:r w:rsidR="00967D90" w:rsidRPr="007B7989">
        <w:rPr>
          <w:rFonts w:ascii="Times New Roman" w:hAnsi="Times New Roman" w:cs="Times New Roman"/>
          <w:i/>
          <w:sz w:val="28"/>
          <w:szCs w:val="28"/>
          <w:lang w:val="kk-KZ"/>
        </w:rPr>
        <w:t xml:space="preserve"> бойынша есептің титулдық парағы</w:t>
      </w:r>
    </w:p>
    <w:p w14:paraId="674DFD89" w14:textId="10A6B2FB" w:rsidR="00967D90" w:rsidRDefault="00791F6A" w:rsidP="00967D90">
      <w:pPr>
        <w:tabs>
          <w:tab w:val="left" w:pos="2003"/>
        </w:tabs>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ӘЛ</w:t>
      </w:r>
      <w:r w:rsidRPr="008670DB">
        <w:rPr>
          <w:rFonts w:ascii="Times New Roman" w:hAnsi="Times New Roman" w:cs="Times New Roman"/>
          <w:sz w:val="28"/>
          <w:szCs w:val="28"/>
          <w:lang w:val="kk-KZ"/>
        </w:rPr>
        <w:t xml:space="preserve">-ФАРАБИ АТЫНДАҒЫ </w:t>
      </w:r>
      <w:r w:rsidR="00967D90" w:rsidRPr="008670DB">
        <w:rPr>
          <w:rFonts w:ascii="Times New Roman" w:hAnsi="Times New Roman" w:cs="Times New Roman"/>
          <w:sz w:val="28"/>
          <w:szCs w:val="28"/>
          <w:lang w:val="kk-KZ"/>
        </w:rPr>
        <w:t xml:space="preserve">ҚАЗАҚ ҰЛТТЫҚ УНИВЕРСИТЕТІ </w:t>
      </w:r>
    </w:p>
    <w:p w14:paraId="36046968" w14:textId="77777777" w:rsidR="00967D90" w:rsidRPr="00805A7F" w:rsidRDefault="00967D90" w:rsidP="00967D90">
      <w:pPr>
        <w:tabs>
          <w:tab w:val="left" w:pos="2003"/>
        </w:tabs>
        <w:spacing w:after="0" w:line="360" w:lineRule="auto"/>
        <w:jc w:val="center"/>
        <w:rPr>
          <w:rFonts w:ascii="Times New Roman" w:hAnsi="Times New Roman" w:cs="Times New Roman"/>
          <w:sz w:val="28"/>
          <w:szCs w:val="28"/>
          <w:u w:val="single"/>
          <w:lang w:val="kk-KZ"/>
        </w:rPr>
      </w:pPr>
      <w:r w:rsidRPr="008670DB">
        <w:rPr>
          <w:rFonts w:ascii="Times New Roman" w:hAnsi="Times New Roman" w:cs="Times New Roman"/>
          <w:sz w:val="28"/>
          <w:szCs w:val="28"/>
          <w:u w:val="single"/>
        </w:rPr>
        <w:t>«</w:t>
      </w:r>
      <w:r>
        <w:rPr>
          <w:rFonts w:ascii="Times New Roman" w:hAnsi="Times New Roman" w:cs="Times New Roman"/>
          <w:sz w:val="28"/>
          <w:szCs w:val="28"/>
          <w:u w:val="single"/>
          <w:lang w:val="kk-KZ"/>
        </w:rPr>
        <w:t>Биология және биотехнология</w:t>
      </w:r>
      <w:r w:rsidRPr="008670DB">
        <w:rPr>
          <w:rFonts w:ascii="Times New Roman" w:hAnsi="Times New Roman" w:cs="Times New Roman"/>
          <w:sz w:val="28"/>
          <w:szCs w:val="28"/>
          <w:u w:val="single"/>
        </w:rPr>
        <w:t xml:space="preserve">» </w:t>
      </w:r>
      <w:r>
        <w:rPr>
          <w:rFonts w:ascii="Times New Roman" w:hAnsi="Times New Roman" w:cs="Times New Roman"/>
          <w:sz w:val="28"/>
          <w:szCs w:val="28"/>
          <w:lang w:val="kk-KZ"/>
        </w:rPr>
        <w:t>ф</w:t>
      </w:r>
      <w:r w:rsidRPr="00805A7F">
        <w:rPr>
          <w:rFonts w:ascii="Times New Roman" w:hAnsi="Times New Roman" w:cs="Times New Roman"/>
          <w:sz w:val="28"/>
          <w:szCs w:val="28"/>
          <w:lang w:val="kk-KZ"/>
        </w:rPr>
        <w:t>акультет</w:t>
      </w:r>
      <w:r>
        <w:rPr>
          <w:rFonts w:ascii="Times New Roman" w:hAnsi="Times New Roman" w:cs="Times New Roman"/>
          <w:sz w:val="28"/>
          <w:szCs w:val="28"/>
          <w:lang w:val="kk-KZ"/>
        </w:rPr>
        <w:t>і</w:t>
      </w:r>
    </w:p>
    <w:p w14:paraId="624C7F30" w14:textId="77777777" w:rsidR="00967D90" w:rsidRPr="00805A7F" w:rsidRDefault="00967D90" w:rsidP="00967D90">
      <w:pPr>
        <w:tabs>
          <w:tab w:val="left" w:pos="2003"/>
        </w:tabs>
        <w:spacing w:after="0" w:line="360" w:lineRule="auto"/>
        <w:jc w:val="center"/>
        <w:rPr>
          <w:rFonts w:ascii="Times New Roman" w:hAnsi="Times New Roman" w:cs="Times New Roman"/>
          <w:sz w:val="28"/>
          <w:szCs w:val="28"/>
          <w:lang w:val="kk-KZ"/>
        </w:rPr>
      </w:pPr>
      <w:r w:rsidRPr="00805A7F">
        <w:rPr>
          <w:rFonts w:ascii="Times New Roman" w:hAnsi="Times New Roman" w:cs="Times New Roman"/>
          <w:sz w:val="28"/>
          <w:szCs w:val="28"/>
          <w:u w:val="single"/>
          <w:lang w:val="kk-KZ"/>
        </w:rPr>
        <w:t>Биотехнологи</w:t>
      </w:r>
      <w:r>
        <w:rPr>
          <w:rFonts w:ascii="Times New Roman" w:hAnsi="Times New Roman" w:cs="Times New Roman"/>
          <w:sz w:val="28"/>
          <w:szCs w:val="28"/>
          <w:u w:val="single"/>
          <w:lang w:val="kk-KZ"/>
        </w:rPr>
        <w:t>я</w:t>
      </w:r>
      <w:r w:rsidRPr="008670DB">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Pr="008670DB">
        <w:rPr>
          <w:rFonts w:ascii="Times New Roman" w:hAnsi="Times New Roman" w:cs="Times New Roman"/>
          <w:sz w:val="28"/>
          <w:szCs w:val="28"/>
        </w:rPr>
        <w:t>афедра</w:t>
      </w:r>
      <w:r>
        <w:rPr>
          <w:rFonts w:ascii="Times New Roman" w:hAnsi="Times New Roman" w:cs="Times New Roman"/>
          <w:sz w:val="28"/>
          <w:szCs w:val="28"/>
        </w:rPr>
        <w:t>сы</w:t>
      </w:r>
      <w:proofErr w:type="spellEnd"/>
    </w:p>
    <w:p w14:paraId="2BB84E6C" w14:textId="77777777" w:rsidR="00967D90" w:rsidRPr="00805A7F" w:rsidRDefault="00967D90" w:rsidP="00967D90">
      <w:pPr>
        <w:tabs>
          <w:tab w:val="left" w:pos="2003"/>
        </w:tabs>
        <w:spacing w:after="0" w:line="360" w:lineRule="auto"/>
        <w:jc w:val="center"/>
        <w:rPr>
          <w:rFonts w:ascii="Times New Roman" w:hAnsi="Times New Roman" w:cs="Times New Roman"/>
          <w:sz w:val="28"/>
          <w:szCs w:val="28"/>
          <w:lang w:val="kk-KZ"/>
        </w:rPr>
      </w:pPr>
    </w:p>
    <w:p w14:paraId="58A553FC" w14:textId="77777777" w:rsidR="00967D90" w:rsidRPr="007F7855" w:rsidRDefault="00967D90" w:rsidP="00967D90">
      <w:pPr>
        <w:tabs>
          <w:tab w:val="left" w:pos="2003"/>
        </w:tabs>
        <w:spacing w:after="0" w:line="240" w:lineRule="atLeast"/>
        <w:jc w:val="center"/>
        <w:rPr>
          <w:rFonts w:ascii="Times New Roman" w:hAnsi="Times New Roman" w:cs="Times New Roman"/>
          <w:sz w:val="28"/>
          <w:szCs w:val="28"/>
          <w:lang w:val="kk-KZ"/>
        </w:rPr>
      </w:pPr>
      <w:r w:rsidRPr="007F7855">
        <w:rPr>
          <w:rFonts w:ascii="Times New Roman" w:hAnsi="Times New Roman" w:cs="Times New Roman"/>
          <w:sz w:val="28"/>
          <w:szCs w:val="28"/>
          <w:lang w:val="kk-KZ"/>
        </w:rPr>
        <w:t>ЕСЕП</w:t>
      </w:r>
    </w:p>
    <w:p w14:paraId="5993C0B7" w14:textId="3A43E96C" w:rsidR="00967D90" w:rsidRPr="00DD0734" w:rsidRDefault="00791F6A" w:rsidP="00967D90">
      <w:pPr>
        <w:tabs>
          <w:tab w:val="left" w:pos="2003"/>
        </w:tabs>
        <w:spacing w:after="0" w:line="24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Практика</w:t>
      </w:r>
      <w:r w:rsidR="00967D90" w:rsidRPr="007F7855">
        <w:rPr>
          <w:rFonts w:ascii="Times New Roman" w:hAnsi="Times New Roman" w:cs="Times New Roman"/>
          <w:sz w:val="28"/>
          <w:szCs w:val="28"/>
          <w:lang w:val="kk-KZ"/>
        </w:rPr>
        <w:t xml:space="preserve"> ________________________ бойынша</w:t>
      </w:r>
    </w:p>
    <w:p w14:paraId="145501FA" w14:textId="12B511A6" w:rsidR="00967D90" w:rsidRPr="00DD0734" w:rsidRDefault="00791F6A" w:rsidP="00967D90">
      <w:pPr>
        <w:tabs>
          <w:tab w:val="left" w:pos="2003"/>
        </w:tabs>
        <w:spacing w:after="0" w:line="240" w:lineRule="atLeast"/>
        <w:jc w:val="center"/>
        <w:rPr>
          <w:rFonts w:ascii="Times New Roman" w:hAnsi="Times New Roman" w:cs="Times New Roman"/>
          <w:sz w:val="18"/>
          <w:szCs w:val="18"/>
          <w:lang w:val="kk-KZ"/>
        </w:rPr>
      </w:pPr>
      <w:r>
        <w:rPr>
          <w:rFonts w:ascii="Times New Roman" w:hAnsi="Times New Roman" w:cs="Times New Roman"/>
          <w:sz w:val="18"/>
          <w:szCs w:val="28"/>
          <w:lang w:val="kk-KZ"/>
        </w:rPr>
        <w:t>практика</w:t>
      </w:r>
      <w:r w:rsidR="00967D90" w:rsidRPr="007F7855">
        <w:rPr>
          <w:rFonts w:ascii="Times New Roman" w:hAnsi="Times New Roman" w:cs="Times New Roman"/>
          <w:sz w:val="18"/>
          <w:szCs w:val="18"/>
          <w:lang w:val="kk-KZ"/>
        </w:rPr>
        <w:t xml:space="preserve"> түрі</w:t>
      </w:r>
    </w:p>
    <w:p w14:paraId="1C3990F7" w14:textId="77777777" w:rsidR="00967D90" w:rsidRPr="00805A7F" w:rsidRDefault="00967D90" w:rsidP="00967D90">
      <w:pPr>
        <w:tabs>
          <w:tab w:val="left" w:pos="2003"/>
        </w:tabs>
        <w:spacing w:after="0" w:line="240" w:lineRule="atLeast"/>
        <w:rPr>
          <w:rFonts w:ascii="Times New Roman" w:hAnsi="Times New Roman" w:cs="Times New Roman"/>
          <w:sz w:val="28"/>
          <w:szCs w:val="28"/>
          <w:lang w:val="kk-KZ"/>
        </w:rPr>
      </w:pPr>
      <w:r w:rsidRPr="007F7855">
        <w:rPr>
          <w:rFonts w:ascii="Times New Roman" w:hAnsi="Times New Roman" w:cs="Times New Roman"/>
          <w:sz w:val="28"/>
          <w:szCs w:val="28"/>
          <w:lang w:val="kk-KZ"/>
        </w:rPr>
        <w:t xml:space="preserve">материалдарда ____________________________________________________ </w:t>
      </w:r>
    </w:p>
    <w:p w14:paraId="677B0F99" w14:textId="77777777" w:rsidR="00967D90" w:rsidRPr="00805A7F" w:rsidRDefault="00967D90" w:rsidP="00967D90">
      <w:pPr>
        <w:tabs>
          <w:tab w:val="left" w:pos="2003"/>
        </w:tabs>
        <w:spacing w:after="0" w:line="360" w:lineRule="auto"/>
        <w:jc w:val="center"/>
        <w:rPr>
          <w:rFonts w:ascii="Times New Roman" w:hAnsi="Times New Roman" w:cs="Times New Roman"/>
          <w:sz w:val="28"/>
          <w:szCs w:val="28"/>
          <w:lang w:val="kk-KZ"/>
        </w:rPr>
      </w:pPr>
      <w:proofErr w:type="spellStart"/>
      <w:r w:rsidRPr="00F977E1">
        <w:rPr>
          <w:rFonts w:ascii="Times New Roman" w:hAnsi="Times New Roman" w:cs="Times New Roman"/>
          <w:sz w:val="18"/>
          <w:szCs w:val="18"/>
        </w:rPr>
        <w:t>бейінді</w:t>
      </w:r>
      <w:proofErr w:type="spellEnd"/>
      <w:r w:rsidRPr="00F977E1">
        <w:rPr>
          <w:rFonts w:ascii="Times New Roman" w:hAnsi="Times New Roman" w:cs="Times New Roman"/>
          <w:sz w:val="18"/>
          <w:szCs w:val="18"/>
        </w:rPr>
        <w:t xml:space="preserve"> </w:t>
      </w:r>
      <w:proofErr w:type="spellStart"/>
      <w:r w:rsidRPr="00F977E1">
        <w:rPr>
          <w:rFonts w:ascii="Times New Roman" w:hAnsi="Times New Roman" w:cs="Times New Roman"/>
          <w:sz w:val="18"/>
          <w:szCs w:val="18"/>
        </w:rPr>
        <w:t>ұйымның</w:t>
      </w:r>
      <w:proofErr w:type="spellEnd"/>
      <w:r w:rsidRPr="00F977E1">
        <w:rPr>
          <w:rFonts w:ascii="Times New Roman" w:hAnsi="Times New Roman" w:cs="Times New Roman"/>
          <w:sz w:val="18"/>
          <w:szCs w:val="18"/>
        </w:rPr>
        <w:t xml:space="preserve"> </w:t>
      </w:r>
      <w:proofErr w:type="spellStart"/>
      <w:r w:rsidRPr="00F977E1">
        <w:rPr>
          <w:rFonts w:ascii="Times New Roman" w:hAnsi="Times New Roman" w:cs="Times New Roman"/>
          <w:sz w:val="18"/>
          <w:szCs w:val="18"/>
        </w:rPr>
        <w:t>атауы</w:t>
      </w:r>
      <w:proofErr w:type="spellEnd"/>
    </w:p>
    <w:p w14:paraId="77123F70" w14:textId="77777777" w:rsidR="00967D90" w:rsidRPr="00805A7F" w:rsidRDefault="00967D90" w:rsidP="00967D90">
      <w:pPr>
        <w:tabs>
          <w:tab w:val="left" w:pos="2003"/>
        </w:tabs>
        <w:spacing w:after="0" w:line="360" w:lineRule="auto"/>
        <w:rPr>
          <w:rFonts w:ascii="Times New Roman" w:hAnsi="Times New Roman" w:cs="Times New Roman"/>
          <w:sz w:val="28"/>
          <w:szCs w:val="28"/>
          <w:lang w:val="kk-KZ"/>
        </w:rPr>
      </w:pPr>
      <w:r>
        <w:rPr>
          <w:rFonts w:ascii="Times New Roman" w:hAnsi="Times New Roman" w:cs="Times New Roman"/>
          <w:sz w:val="28"/>
          <w:szCs w:val="28"/>
        </w:rPr>
        <w:t xml:space="preserve">Студент </w:t>
      </w:r>
      <w:r>
        <w:rPr>
          <w:rFonts w:ascii="Times New Roman" w:hAnsi="Times New Roman" w:cs="Times New Roman"/>
          <w:sz w:val="28"/>
          <w:szCs w:val="28"/>
          <w:lang w:val="kk-KZ"/>
        </w:rPr>
        <w:t xml:space="preserve">                  </w:t>
      </w:r>
      <w:r w:rsidRPr="00805A7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05A7F">
        <w:rPr>
          <w:rFonts w:ascii="Times New Roman" w:hAnsi="Times New Roman" w:cs="Times New Roman"/>
          <w:sz w:val="28"/>
          <w:szCs w:val="28"/>
          <w:lang w:val="kk-KZ"/>
        </w:rPr>
        <w:t xml:space="preserve"> </w:t>
      </w:r>
      <w:r w:rsidRPr="008670DB">
        <w:rPr>
          <w:rFonts w:ascii="Times New Roman" w:hAnsi="Times New Roman" w:cs="Times New Roman"/>
          <w:sz w:val="28"/>
          <w:szCs w:val="28"/>
        </w:rPr>
        <w:t xml:space="preserve"> ____________________________</w:t>
      </w:r>
    </w:p>
    <w:p w14:paraId="1218AA3F" w14:textId="77777777" w:rsidR="00967D90" w:rsidRPr="00805A7F" w:rsidRDefault="00967D90" w:rsidP="00967D90">
      <w:pPr>
        <w:tabs>
          <w:tab w:val="left" w:pos="2003"/>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05A7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5747DE6B" w14:textId="77777777" w:rsidR="00967D90" w:rsidRPr="00805A7F" w:rsidRDefault="00967D90" w:rsidP="00967D90">
      <w:pPr>
        <w:tabs>
          <w:tab w:val="left" w:pos="2003"/>
        </w:tabs>
        <w:spacing w:after="0" w:line="360" w:lineRule="auto"/>
        <w:rPr>
          <w:rFonts w:ascii="Times New Roman" w:hAnsi="Times New Roman" w:cs="Times New Roman"/>
          <w:sz w:val="28"/>
          <w:szCs w:val="28"/>
          <w:lang w:val="kk-KZ"/>
        </w:rPr>
      </w:pPr>
      <w:proofErr w:type="spellStart"/>
      <w:r>
        <w:rPr>
          <w:rFonts w:ascii="Times New Roman" w:hAnsi="Times New Roman" w:cs="Times New Roman"/>
          <w:sz w:val="28"/>
          <w:szCs w:val="28"/>
        </w:rPr>
        <w:t>Тобы</w:t>
      </w:r>
      <w:proofErr w:type="spellEnd"/>
      <w:r w:rsidRPr="00805A7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670DB">
        <w:rPr>
          <w:rFonts w:ascii="Times New Roman" w:hAnsi="Times New Roman" w:cs="Times New Roman"/>
          <w:sz w:val="28"/>
          <w:szCs w:val="28"/>
        </w:rPr>
        <w:t xml:space="preserve"> ____________________________ </w:t>
      </w:r>
    </w:p>
    <w:p w14:paraId="7B2C9D2A" w14:textId="77777777" w:rsidR="00967D90" w:rsidRPr="00805A7F" w:rsidRDefault="00967D90" w:rsidP="00967D90">
      <w:pPr>
        <w:tabs>
          <w:tab w:val="left" w:pos="2003"/>
        </w:tabs>
        <w:spacing w:after="0" w:line="360" w:lineRule="auto"/>
        <w:rPr>
          <w:rFonts w:ascii="Times New Roman" w:hAnsi="Times New Roman" w:cs="Times New Roman"/>
          <w:sz w:val="28"/>
          <w:szCs w:val="28"/>
          <w:lang w:val="kk-KZ"/>
        </w:rPr>
      </w:pPr>
      <w:r w:rsidRPr="00967D90">
        <w:rPr>
          <w:rFonts w:ascii="Times New Roman" w:hAnsi="Times New Roman" w:cs="Times New Roman"/>
          <w:sz w:val="28"/>
          <w:szCs w:val="28"/>
          <w:lang w:val="kk-KZ"/>
        </w:rPr>
        <w:t>Бағыты (мамандығы)                  _______________________________________</w:t>
      </w:r>
    </w:p>
    <w:p w14:paraId="79963C7B" w14:textId="3CCD52D6" w:rsidR="00967D90" w:rsidRPr="00805A7F" w:rsidRDefault="00967D90" w:rsidP="00967D90">
      <w:pPr>
        <w:tabs>
          <w:tab w:val="left" w:pos="2003"/>
        </w:tabs>
        <w:spacing w:after="0" w:line="240" w:lineRule="atLeast"/>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Университеттегі </w:t>
      </w:r>
      <w:r w:rsidR="00791F6A">
        <w:rPr>
          <w:rFonts w:ascii="Times New Roman" w:hAnsi="Times New Roman" w:cs="Times New Roman"/>
          <w:sz w:val="28"/>
          <w:szCs w:val="28"/>
          <w:lang w:val="kk-KZ"/>
        </w:rPr>
        <w:t>практика</w:t>
      </w:r>
      <w:r w:rsidRPr="00F977E1">
        <w:rPr>
          <w:rFonts w:ascii="Times New Roman" w:hAnsi="Times New Roman" w:cs="Times New Roman"/>
          <w:sz w:val="28"/>
          <w:szCs w:val="28"/>
          <w:lang w:val="kk-KZ"/>
        </w:rPr>
        <w:t xml:space="preserve"> жетекшісі          _____________________________ </w:t>
      </w:r>
    </w:p>
    <w:p w14:paraId="139B2E00" w14:textId="77777777" w:rsidR="00967D90" w:rsidRPr="009257E8" w:rsidRDefault="00967D90" w:rsidP="00967D90">
      <w:pPr>
        <w:tabs>
          <w:tab w:val="left" w:pos="2003"/>
        </w:tabs>
        <w:spacing w:after="0" w:line="240" w:lineRule="atLeast"/>
        <w:rPr>
          <w:rFonts w:ascii="Times New Roman" w:hAnsi="Times New Roman" w:cs="Times New Roman"/>
          <w:sz w:val="18"/>
          <w:szCs w:val="18"/>
          <w:lang w:val="kk-KZ"/>
        </w:rPr>
      </w:pPr>
      <w:r w:rsidRPr="009257E8">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w:t>
      </w:r>
      <w:r w:rsidRPr="009257E8">
        <w:rPr>
          <w:rFonts w:ascii="Times New Roman" w:hAnsi="Times New Roman" w:cs="Times New Roman"/>
          <w:sz w:val="18"/>
          <w:szCs w:val="18"/>
          <w:lang w:val="kk-KZ"/>
        </w:rPr>
        <w:t xml:space="preserve"> </w:t>
      </w:r>
      <w:r w:rsidRPr="00F977E1">
        <w:rPr>
          <w:rFonts w:ascii="Times New Roman" w:hAnsi="Times New Roman" w:cs="Times New Roman"/>
          <w:sz w:val="18"/>
          <w:szCs w:val="18"/>
          <w:lang w:val="kk-KZ"/>
        </w:rPr>
        <w:t>аты-жөні</w:t>
      </w:r>
    </w:p>
    <w:p w14:paraId="43407E75" w14:textId="3C97839E" w:rsidR="00967D90" w:rsidRPr="00F977E1" w:rsidRDefault="00967D90" w:rsidP="00967D90">
      <w:pPr>
        <w:tabs>
          <w:tab w:val="left" w:pos="2003"/>
        </w:tabs>
        <w:spacing w:after="0" w:line="240" w:lineRule="atLeast"/>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Бейінді ұйымның </w:t>
      </w:r>
      <w:r w:rsidR="00791F6A">
        <w:rPr>
          <w:rFonts w:ascii="Times New Roman" w:hAnsi="Times New Roman" w:cs="Times New Roman"/>
          <w:sz w:val="28"/>
          <w:szCs w:val="28"/>
          <w:lang w:val="kk-KZ"/>
        </w:rPr>
        <w:t>практика</w:t>
      </w:r>
      <w:r w:rsidRPr="00F977E1">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Pr="00F977E1">
        <w:rPr>
          <w:rFonts w:ascii="Times New Roman" w:hAnsi="Times New Roman" w:cs="Times New Roman"/>
          <w:sz w:val="28"/>
          <w:szCs w:val="28"/>
          <w:lang w:val="kk-KZ"/>
        </w:rPr>
        <w:t xml:space="preserve">  ___</w:t>
      </w:r>
      <w:r>
        <w:rPr>
          <w:rFonts w:ascii="Times New Roman" w:hAnsi="Times New Roman" w:cs="Times New Roman"/>
          <w:sz w:val="28"/>
          <w:szCs w:val="28"/>
          <w:lang w:val="kk-KZ"/>
        </w:rPr>
        <w:t>_________________________</w:t>
      </w:r>
      <w:r w:rsidRPr="00805A7F">
        <w:rPr>
          <w:rFonts w:ascii="Times New Roman" w:hAnsi="Times New Roman" w:cs="Times New Roman"/>
          <w:sz w:val="28"/>
          <w:szCs w:val="28"/>
          <w:lang w:val="kk-KZ"/>
        </w:rPr>
        <w:t xml:space="preserve">                                                                                                                                          </w:t>
      </w:r>
      <w:r w:rsidRPr="00F977E1">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w:t>
      </w:r>
    </w:p>
    <w:p w14:paraId="1C401AC9" w14:textId="77777777" w:rsidR="00967D90" w:rsidRDefault="00967D90" w:rsidP="00967D90">
      <w:pPr>
        <w:tabs>
          <w:tab w:val="left" w:pos="2003"/>
        </w:tabs>
        <w:spacing w:after="0" w:line="360" w:lineRule="auto"/>
        <w:rPr>
          <w:rFonts w:ascii="Times New Roman" w:hAnsi="Times New Roman" w:cs="Times New Roman"/>
          <w:sz w:val="18"/>
          <w:szCs w:val="18"/>
          <w:lang w:val="kk-KZ"/>
        </w:rPr>
      </w:pPr>
      <w:r w:rsidRPr="00F977E1">
        <w:rPr>
          <w:rFonts w:ascii="Times New Roman" w:hAnsi="Times New Roman" w:cs="Times New Roman"/>
          <w:sz w:val="28"/>
          <w:szCs w:val="28"/>
          <w:lang w:val="kk-KZ"/>
        </w:rPr>
        <w:t xml:space="preserve">                                                                                                   </w:t>
      </w:r>
      <w:r w:rsidRPr="00F977E1">
        <w:rPr>
          <w:rFonts w:ascii="Times New Roman" w:hAnsi="Times New Roman" w:cs="Times New Roman"/>
          <w:sz w:val="18"/>
          <w:szCs w:val="18"/>
          <w:lang w:val="kk-KZ"/>
        </w:rPr>
        <w:t>аты-жөні</w:t>
      </w:r>
    </w:p>
    <w:p w14:paraId="6250410C" w14:textId="77777777" w:rsidR="00967D90" w:rsidRDefault="00967D90" w:rsidP="00967D90">
      <w:pPr>
        <w:tabs>
          <w:tab w:val="left" w:pos="2003"/>
        </w:tabs>
        <w:spacing w:after="0" w:line="360" w:lineRule="auto"/>
        <w:rPr>
          <w:rFonts w:ascii="Times New Roman" w:hAnsi="Times New Roman" w:cs="Times New Roman"/>
          <w:sz w:val="28"/>
          <w:szCs w:val="28"/>
          <w:lang w:val="kk-KZ"/>
        </w:rPr>
      </w:pPr>
    </w:p>
    <w:p w14:paraId="3BDC53C2" w14:textId="77777777" w:rsidR="00967D90" w:rsidRPr="003F756C" w:rsidRDefault="00967D90" w:rsidP="00967D90">
      <w:pPr>
        <w:tabs>
          <w:tab w:val="left" w:pos="2003"/>
        </w:tabs>
        <w:spacing w:after="0" w:line="360" w:lineRule="auto"/>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F977E1">
        <w:rPr>
          <w:rFonts w:ascii="Times New Roman" w:hAnsi="Times New Roman" w:cs="Times New Roman"/>
          <w:sz w:val="28"/>
          <w:szCs w:val="28"/>
          <w:lang w:val="kk-KZ"/>
        </w:rPr>
        <w:t xml:space="preserve">      </w:t>
      </w:r>
      <w:r>
        <w:rPr>
          <w:rFonts w:ascii="Times New Roman" w:hAnsi="Times New Roman" w:cs="Times New Roman"/>
          <w:sz w:val="24"/>
          <w:szCs w:val="24"/>
          <w:lang w:val="kk-KZ"/>
        </w:rPr>
        <w:t>М.О</w:t>
      </w:r>
      <w:r w:rsidRPr="0063595B">
        <w:rPr>
          <w:rFonts w:ascii="Times New Roman" w:hAnsi="Times New Roman" w:cs="Times New Roman"/>
          <w:sz w:val="24"/>
          <w:szCs w:val="24"/>
          <w:lang w:val="kk-KZ"/>
        </w:rPr>
        <w:t>.</w:t>
      </w:r>
    </w:p>
    <w:p w14:paraId="0E86109F" w14:textId="77777777" w:rsidR="00967D90" w:rsidRPr="00805A7F" w:rsidRDefault="00967D90" w:rsidP="00967D90">
      <w:pPr>
        <w:tabs>
          <w:tab w:val="left" w:pos="2003"/>
        </w:tabs>
        <w:spacing w:after="0" w:line="360" w:lineRule="auto"/>
        <w:rPr>
          <w:rFonts w:ascii="Times New Roman" w:hAnsi="Times New Roman" w:cs="Times New Roman"/>
          <w:sz w:val="28"/>
          <w:szCs w:val="28"/>
          <w:lang w:val="kk-KZ"/>
        </w:rPr>
      </w:pPr>
      <w:r w:rsidRPr="0063595B">
        <w:rPr>
          <w:rFonts w:ascii="Times New Roman" w:hAnsi="Times New Roman" w:cs="Times New Roman"/>
          <w:sz w:val="28"/>
          <w:szCs w:val="28"/>
          <w:lang w:val="kk-KZ"/>
        </w:rPr>
        <w:t xml:space="preserve"> Қорғауды бағалау</w:t>
      </w:r>
      <w:r>
        <w:rPr>
          <w:rFonts w:ascii="Times New Roman" w:hAnsi="Times New Roman" w:cs="Times New Roman"/>
          <w:sz w:val="28"/>
          <w:szCs w:val="28"/>
          <w:lang w:val="kk-KZ"/>
        </w:rPr>
        <w:t xml:space="preserve">                                               </w:t>
      </w:r>
      <w:r w:rsidRPr="0063595B">
        <w:rPr>
          <w:rFonts w:ascii="Times New Roman" w:hAnsi="Times New Roman" w:cs="Times New Roman"/>
          <w:sz w:val="28"/>
          <w:szCs w:val="28"/>
          <w:lang w:val="kk-KZ"/>
        </w:rPr>
        <w:t xml:space="preserve"> ____________________________ </w:t>
      </w:r>
      <w:r w:rsidRPr="00805A7F">
        <w:rPr>
          <w:rFonts w:ascii="Times New Roman" w:hAnsi="Times New Roman" w:cs="Times New Roman"/>
          <w:sz w:val="28"/>
          <w:szCs w:val="28"/>
          <w:lang w:val="kk-KZ"/>
        </w:rPr>
        <w:t xml:space="preserve"> </w:t>
      </w:r>
    </w:p>
    <w:p w14:paraId="483860C1" w14:textId="77777777" w:rsidR="00967D90" w:rsidRPr="00805A7F" w:rsidRDefault="00967D90" w:rsidP="00967D90">
      <w:pPr>
        <w:tabs>
          <w:tab w:val="left" w:pos="2003"/>
        </w:tabs>
        <w:spacing w:after="0" w:line="360" w:lineRule="auto"/>
        <w:rPr>
          <w:rFonts w:ascii="Times New Roman" w:hAnsi="Times New Roman" w:cs="Times New Roman"/>
          <w:sz w:val="28"/>
          <w:szCs w:val="28"/>
          <w:lang w:val="kk-KZ"/>
        </w:rPr>
      </w:pPr>
    </w:p>
    <w:p w14:paraId="35E4A069" w14:textId="77777777" w:rsidR="00967D90" w:rsidRPr="00805A7F" w:rsidRDefault="00967D90" w:rsidP="00967D90">
      <w:pPr>
        <w:tabs>
          <w:tab w:val="left" w:pos="2003"/>
        </w:tabs>
        <w:spacing w:after="0" w:line="360" w:lineRule="auto"/>
        <w:jc w:val="center"/>
        <w:rPr>
          <w:rFonts w:ascii="Times New Roman" w:hAnsi="Times New Roman" w:cs="Times New Roman"/>
          <w:sz w:val="28"/>
          <w:szCs w:val="28"/>
          <w:lang w:val="kk-KZ"/>
        </w:rPr>
      </w:pPr>
    </w:p>
    <w:p w14:paraId="1EEA9CE3" w14:textId="77777777" w:rsidR="00967D90" w:rsidRPr="00805A7F" w:rsidRDefault="00967D90" w:rsidP="00967D90">
      <w:pPr>
        <w:tabs>
          <w:tab w:val="left" w:pos="2003"/>
        </w:tabs>
        <w:spacing w:after="0" w:line="360" w:lineRule="auto"/>
        <w:jc w:val="center"/>
        <w:rPr>
          <w:rFonts w:ascii="Times New Roman" w:hAnsi="Times New Roman" w:cs="Times New Roman"/>
          <w:sz w:val="28"/>
          <w:szCs w:val="28"/>
          <w:lang w:val="kk-KZ"/>
        </w:rPr>
      </w:pPr>
    </w:p>
    <w:p w14:paraId="2991618B" w14:textId="77777777" w:rsidR="00967D90" w:rsidRDefault="00967D90" w:rsidP="00967D90">
      <w:pPr>
        <w:tabs>
          <w:tab w:val="left" w:pos="2003"/>
        </w:tabs>
        <w:spacing w:after="0" w:line="360" w:lineRule="auto"/>
        <w:jc w:val="center"/>
        <w:rPr>
          <w:rFonts w:ascii="Times New Roman" w:hAnsi="Times New Roman" w:cs="Times New Roman"/>
          <w:sz w:val="28"/>
          <w:szCs w:val="28"/>
          <w:lang w:val="kk-KZ"/>
        </w:rPr>
      </w:pPr>
    </w:p>
    <w:p w14:paraId="4957EA5C" w14:textId="77777777" w:rsidR="00967D90" w:rsidRDefault="00967D90" w:rsidP="00967D90">
      <w:pPr>
        <w:tabs>
          <w:tab w:val="left" w:pos="2003"/>
        </w:tabs>
        <w:spacing w:after="0" w:line="360" w:lineRule="auto"/>
        <w:jc w:val="center"/>
        <w:rPr>
          <w:rFonts w:ascii="Times New Roman" w:hAnsi="Times New Roman" w:cs="Times New Roman"/>
          <w:sz w:val="28"/>
          <w:szCs w:val="28"/>
          <w:lang w:val="kk-KZ"/>
        </w:rPr>
      </w:pPr>
    </w:p>
    <w:p w14:paraId="1DEACE27" w14:textId="53F361F1" w:rsidR="00D87F7A" w:rsidRDefault="00D87F7A" w:rsidP="00997C2B">
      <w:pPr>
        <w:tabs>
          <w:tab w:val="left" w:pos="2003"/>
        </w:tabs>
        <w:spacing w:after="0" w:line="360" w:lineRule="auto"/>
        <w:rPr>
          <w:rFonts w:ascii="Times New Roman" w:hAnsi="Times New Roman" w:cs="Times New Roman"/>
          <w:sz w:val="28"/>
          <w:szCs w:val="28"/>
          <w:lang w:val="kk-KZ"/>
        </w:rPr>
      </w:pPr>
    </w:p>
    <w:p w14:paraId="3B014819" w14:textId="34274C85" w:rsidR="00D87F7A" w:rsidRDefault="00D87F7A" w:rsidP="00967D90">
      <w:pPr>
        <w:tabs>
          <w:tab w:val="left" w:pos="2003"/>
        </w:tabs>
        <w:spacing w:after="0" w:line="360" w:lineRule="auto"/>
        <w:jc w:val="center"/>
        <w:rPr>
          <w:rFonts w:ascii="Times New Roman" w:hAnsi="Times New Roman" w:cs="Times New Roman"/>
          <w:sz w:val="28"/>
          <w:szCs w:val="28"/>
          <w:lang w:val="kk-KZ"/>
        </w:rPr>
      </w:pPr>
    </w:p>
    <w:p w14:paraId="62AF577E" w14:textId="7BBC5A0E" w:rsidR="00185268" w:rsidRDefault="00185268" w:rsidP="00967D90">
      <w:pPr>
        <w:tabs>
          <w:tab w:val="left" w:pos="2003"/>
        </w:tabs>
        <w:spacing w:after="0" w:line="360" w:lineRule="auto"/>
        <w:jc w:val="center"/>
        <w:rPr>
          <w:rFonts w:ascii="Times New Roman" w:hAnsi="Times New Roman" w:cs="Times New Roman"/>
          <w:sz w:val="28"/>
          <w:szCs w:val="28"/>
          <w:lang w:val="kk-KZ"/>
        </w:rPr>
      </w:pPr>
    </w:p>
    <w:p w14:paraId="03D7D0C3" w14:textId="77777777" w:rsidR="00185268" w:rsidRPr="00805A7F" w:rsidRDefault="00185268" w:rsidP="00967D90">
      <w:pPr>
        <w:tabs>
          <w:tab w:val="left" w:pos="2003"/>
        </w:tabs>
        <w:spacing w:after="0" w:line="360" w:lineRule="auto"/>
        <w:jc w:val="center"/>
        <w:rPr>
          <w:rFonts w:ascii="Times New Roman" w:hAnsi="Times New Roman" w:cs="Times New Roman"/>
          <w:sz w:val="28"/>
          <w:szCs w:val="28"/>
          <w:lang w:val="kk-KZ"/>
        </w:rPr>
      </w:pPr>
    </w:p>
    <w:p w14:paraId="07082FB6" w14:textId="1BA11BD8" w:rsidR="00967D90" w:rsidRPr="00805A7F" w:rsidRDefault="00967D90" w:rsidP="00D87F7A">
      <w:pPr>
        <w:tabs>
          <w:tab w:val="left" w:pos="2003"/>
        </w:tabs>
        <w:spacing w:after="0" w:line="360" w:lineRule="auto"/>
        <w:jc w:val="center"/>
        <w:rPr>
          <w:rFonts w:ascii="Times New Roman" w:hAnsi="Times New Roman" w:cs="Times New Roman"/>
          <w:sz w:val="28"/>
          <w:szCs w:val="28"/>
          <w:lang w:val="kk-KZ"/>
        </w:rPr>
      </w:pPr>
      <w:r w:rsidRPr="00805A7F">
        <w:rPr>
          <w:rFonts w:ascii="Times New Roman" w:hAnsi="Times New Roman" w:cs="Times New Roman"/>
          <w:sz w:val="28"/>
          <w:szCs w:val="28"/>
          <w:lang w:val="kk-KZ"/>
        </w:rPr>
        <w:t>Алматы</w:t>
      </w:r>
      <w:r w:rsidR="00C33C2F">
        <w:rPr>
          <w:rFonts w:ascii="Times New Roman" w:hAnsi="Times New Roman" w:cs="Times New Roman"/>
          <w:sz w:val="28"/>
          <w:szCs w:val="28"/>
          <w:lang w:val="kk-KZ"/>
        </w:rPr>
        <w:t xml:space="preserve"> 202</w:t>
      </w:r>
      <w:r w:rsidR="001403CA">
        <w:rPr>
          <w:rFonts w:ascii="Times New Roman" w:hAnsi="Times New Roman" w:cs="Times New Roman"/>
          <w:sz w:val="28"/>
          <w:szCs w:val="28"/>
          <w:lang w:val="kk-KZ"/>
        </w:rPr>
        <w:t>3</w:t>
      </w:r>
      <w:r w:rsidRPr="0063595B">
        <w:rPr>
          <w:rFonts w:ascii="Times New Roman" w:hAnsi="Times New Roman" w:cs="Times New Roman"/>
          <w:sz w:val="28"/>
          <w:szCs w:val="28"/>
          <w:lang w:val="kk-KZ"/>
        </w:rPr>
        <w:t xml:space="preserve"> ж</w:t>
      </w:r>
      <w:r w:rsidR="00791F6A">
        <w:rPr>
          <w:rFonts w:ascii="Times New Roman" w:hAnsi="Times New Roman" w:cs="Times New Roman"/>
          <w:sz w:val="28"/>
          <w:szCs w:val="28"/>
          <w:lang w:val="kk-KZ"/>
        </w:rPr>
        <w:t>.</w:t>
      </w:r>
    </w:p>
    <w:p w14:paraId="71D975B5" w14:textId="77777777" w:rsidR="00967D90" w:rsidRPr="00F977E1" w:rsidRDefault="00967D90" w:rsidP="00D87F7A">
      <w:pPr>
        <w:tabs>
          <w:tab w:val="left" w:pos="2003"/>
        </w:tabs>
        <w:spacing w:after="0" w:line="240" w:lineRule="auto"/>
        <w:jc w:val="right"/>
        <w:rPr>
          <w:rFonts w:ascii="Times New Roman" w:hAnsi="Times New Roman" w:cs="Times New Roman"/>
          <w:sz w:val="28"/>
          <w:szCs w:val="28"/>
          <w:lang w:val="kk-KZ"/>
        </w:rPr>
      </w:pPr>
      <w:r w:rsidRPr="00F977E1">
        <w:rPr>
          <w:rFonts w:ascii="Times New Roman" w:hAnsi="Times New Roman" w:cs="Times New Roman"/>
          <w:sz w:val="28"/>
          <w:szCs w:val="28"/>
          <w:lang w:val="kk-KZ"/>
        </w:rPr>
        <w:lastRenderedPageBreak/>
        <w:t xml:space="preserve">Б Қосымшасы </w:t>
      </w:r>
    </w:p>
    <w:p w14:paraId="3E858B87" w14:textId="4A3978A9" w:rsidR="00967D90" w:rsidRDefault="00791F6A" w:rsidP="00D87F7A">
      <w:pPr>
        <w:tabs>
          <w:tab w:val="left" w:pos="2003"/>
        </w:tabs>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Практика </w:t>
      </w:r>
      <w:r w:rsidR="00967D90" w:rsidRPr="00F977E1">
        <w:rPr>
          <w:rFonts w:ascii="Times New Roman" w:hAnsi="Times New Roman" w:cs="Times New Roman"/>
          <w:sz w:val="28"/>
          <w:szCs w:val="28"/>
          <w:lang w:val="kk-KZ"/>
        </w:rPr>
        <w:t>бағдарламасына</w:t>
      </w:r>
    </w:p>
    <w:p w14:paraId="68352C24" w14:textId="77777777" w:rsidR="00D87F7A" w:rsidRDefault="00D87F7A" w:rsidP="00967D90">
      <w:pPr>
        <w:tabs>
          <w:tab w:val="left" w:pos="2003"/>
        </w:tabs>
        <w:spacing w:after="0" w:line="360" w:lineRule="auto"/>
        <w:jc w:val="right"/>
        <w:rPr>
          <w:rFonts w:ascii="Times New Roman" w:hAnsi="Times New Roman" w:cs="Times New Roman"/>
          <w:sz w:val="28"/>
          <w:szCs w:val="28"/>
          <w:lang w:val="kk-KZ"/>
        </w:rPr>
      </w:pPr>
    </w:p>
    <w:p w14:paraId="24468DBD" w14:textId="5444EDF0" w:rsidR="00967D90" w:rsidRPr="00F977E1" w:rsidRDefault="00967D90" w:rsidP="00967D90">
      <w:pPr>
        <w:tabs>
          <w:tab w:val="left" w:pos="2003"/>
        </w:tabs>
        <w:spacing w:after="0" w:line="360" w:lineRule="auto"/>
        <w:jc w:val="center"/>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 </w:t>
      </w:r>
      <w:r w:rsidR="00791F6A">
        <w:rPr>
          <w:rFonts w:ascii="Times New Roman" w:hAnsi="Times New Roman" w:cs="Times New Roman"/>
          <w:sz w:val="28"/>
          <w:szCs w:val="28"/>
          <w:lang w:val="kk-KZ"/>
        </w:rPr>
        <w:t>Практика</w:t>
      </w:r>
      <w:r w:rsidRPr="00F977E1">
        <w:rPr>
          <w:rFonts w:ascii="Times New Roman" w:hAnsi="Times New Roman" w:cs="Times New Roman"/>
          <w:sz w:val="28"/>
          <w:szCs w:val="28"/>
          <w:lang w:val="kk-KZ"/>
        </w:rPr>
        <w:t xml:space="preserve"> күнделігінің титулдық парағының </w:t>
      </w:r>
      <w:r>
        <w:rPr>
          <w:rFonts w:ascii="Times New Roman" w:hAnsi="Times New Roman" w:cs="Times New Roman"/>
          <w:sz w:val="28"/>
          <w:szCs w:val="28"/>
          <w:lang w:val="kk-KZ"/>
        </w:rPr>
        <w:t>формасы</w:t>
      </w:r>
    </w:p>
    <w:p w14:paraId="41B86161" w14:textId="77777777" w:rsidR="00967D90" w:rsidRPr="003F756C" w:rsidRDefault="00967D90" w:rsidP="00967D90">
      <w:pPr>
        <w:tabs>
          <w:tab w:val="left" w:pos="2003"/>
        </w:tabs>
        <w:spacing w:after="0" w:line="360" w:lineRule="auto"/>
        <w:jc w:val="center"/>
        <w:rPr>
          <w:rFonts w:ascii="Times New Roman" w:hAnsi="Times New Roman" w:cs="Times New Roman"/>
          <w:sz w:val="28"/>
          <w:szCs w:val="28"/>
          <w:lang w:val="kk-KZ"/>
        </w:rPr>
      </w:pPr>
    </w:p>
    <w:p w14:paraId="1BEAFE64" w14:textId="70B35D78" w:rsidR="00967D90" w:rsidRDefault="00791F6A" w:rsidP="00967D90">
      <w:pPr>
        <w:tabs>
          <w:tab w:val="left" w:pos="2003"/>
        </w:tabs>
        <w:spacing w:after="0" w:line="360" w:lineRule="auto"/>
        <w:jc w:val="center"/>
        <w:rPr>
          <w:rFonts w:ascii="Times New Roman" w:hAnsi="Times New Roman" w:cs="Times New Roman"/>
          <w:sz w:val="28"/>
          <w:szCs w:val="28"/>
          <w:lang w:val="kk-KZ"/>
        </w:rPr>
      </w:pPr>
      <w:r w:rsidRPr="008670DB">
        <w:rPr>
          <w:rFonts w:ascii="Times New Roman" w:hAnsi="Times New Roman" w:cs="Times New Roman"/>
          <w:sz w:val="28"/>
          <w:szCs w:val="28"/>
          <w:lang w:val="kk-KZ"/>
        </w:rPr>
        <w:t xml:space="preserve">ӘЛ-ФАРАБИ АТЫНДАҒЫ </w:t>
      </w:r>
      <w:r w:rsidR="00967D90" w:rsidRPr="008670DB">
        <w:rPr>
          <w:rFonts w:ascii="Times New Roman" w:hAnsi="Times New Roman" w:cs="Times New Roman"/>
          <w:sz w:val="28"/>
          <w:szCs w:val="28"/>
          <w:lang w:val="kk-KZ"/>
        </w:rPr>
        <w:t xml:space="preserve">ҚАЗАҚ ҰЛТТЫҚ УНИВЕРСИТЕТІ </w:t>
      </w:r>
    </w:p>
    <w:p w14:paraId="212DFBF3" w14:textId="77777777" w:rsidR="00967D90" w:rsidRPr="00805A7F" w:rsidRDefault="00967D90" w:rsidP="00967D90">
      <w:pPr>
        <w:tabs>
          <w:tab w:val="left" w:pos="2003"/>
        </w:tabs>
        <w:spacing w:after="0" w:line="360" w:lineRule="auto"/>
        <w:jc w:val="center"/>
        <w:rPr>
          <w:rFonts w:ascii="Times New Roman" w:hAnsi="Times New Roman" w:cs="Times New Roman"/>
          <w:sz w:val="28"/>
          <w:szCs w:val="28"/>
          <w:u w:val="single"/>
          <w:lang w:val="kk-KZ"/>
        </w:rPr>
      </w:pPr>
      <w:r w:rsidRPr="008670DB">
        <w:rPr>
          <w:rFonts w:ascii="Times New Roman" w:hAnsi="Times New Roman" w:cs="Times New Roman"/>
          <w:sz w:val="28"/>
          <w:szCs w:val="28"/>
          <w:u w:val="single"/>
        </w:rPr>
        <w:t>«</w:t>
      </w:r>
      <w:r>
        <w:rPr>
          <w:rFonts w:ascii="Times New Roman" w:hAnsi="Times New Roman" w:cs="Times New Roman"/>
          <w:sz w:val="28"/>
          <w:szCs w:val="28"/>
          <w:u w:val="single"/>
          <w:lang w:val="kk-KZ"/>
        </w:rPr>
        <w:t>Биология және биотехнология</w:t>
      </w:r>
      <w:r w:rsidRPr="008670DB">
        <w:rPr>
          <w:rFonts w:ascii="Times New Roman" w:hAnsi="Times New Roman" w:cs="Times New Roman"/>
          <w:sz w:val="28"/>
          <w:szCs w:val="28"/>
          <w:u w:val="single"/>
        </w:rPr>
        <w:t xml:space="preserve">» </w:t>
      </w:r>
      <w:r>
        <w:rPr>
          <w:rFonts w:ascii="Times New Roman" w:hAnsi="Times New Roman" w:cs="Times New Roman"/>
          <w:sz w:val="28"/>
          <w:szCs w:val="28"/>
          <w:lang w:val="kk-KZ"/>
        </w:rPr>
        <w:t>ф</w:t>
      </w:r>
      <w:r w:rsidRPr="00805A7F">
        <w:rPr>
          <w:rFonts w:ascii="Times New Roman" w:hAnsi="Times New Roman" w:cs="Times New Roman"/>
          <w:sz w:val="28"/>
          <w:szCs w:val="28"/>
          <w:lang w:val="kk-KZ"/>
        </w:rPr>
        <w:t>акультет</w:t>
      </w:r>
      <w:r>
        <w:rPr>
          <w:rFonts w:ascii="Times New Roman" w:hAnsi="Times New Roman" w:cs="Times New Roman"/>
          <w:sz w:val="28"/>
          <w:szCs w:val="28"/>
          <w:lang w:val="kk-KZ"/>
        </w:rPr>
        <w:t>і</w:t>
      </w:r>
    </w:p>
    <w:p w14:paraId="7C2766E6" w14:textId="77777777" w:rsidR="00967D90" w:rsidRPr="00805A7F" w:rsidRDefault="00967D90" w:rsidP="00967D90">
      <w:pPr>
        <w:tabs>
          <w:tab w:val="left" w:pos="2003"/>
        </w:tabs>
        <w:spacing w:after="0" w:line="360" w:lineRule="auto"/>
        <w:jc w:val="center"/>
        <w:rPr>
          <w:rFonts w:ascii="Times New Roman" w:hAnsi="Times New Roman" w:cs="Times New Roman"/>
          <w:sz w:val="28"/>
          <w:szCs w:val="28"/>
          <w:lang w:val="kk-KZ"/>
        </w:rPr>
      </w:pPr>
      <w:r w:rsidRPr="00805A7F">
        <w:rPr>
          <w:rFonts w:ascii="Times New Roman" w:hAnsi="Times New Roman" w:cs="Times New Roman"/>
          <w:sz w:val="28"/>
          <w:szCs w:val="28"/>
          <w:u w:val="single"/>
          <w:lang w:val="kk-KZ"/>
        </w:rPr>
        <w:t>Биотехнологи</w:t>
      </w:r>
      <w:r>
        <w:rPr>
          <w:rFonts w:ascii="Times New Roman" w:hAnsi="Times New Roman" w:cs="Times New Roman"/>
          <w:sz w:val="28"/>
          <w:szCs w:val="28"/>
          <w:u w:val="single"/>
          <w:lang w:val="kk-KZ"/>
        </w:rPr>
        <w:t>я</w:t>
      </w:r>
      <w:r w:rsidRPr="008670DB">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Pr="008670DB">
        <w:rPr>
          <w:rFonts w:ascii="Times New Roman" w:hAnsi="Times New Roman" w:cs="Times New Roman"/>
          <w:sz w:val="28"/>
          <w:szCs w:val="28"/>
        </w:rPr>
        <w:t>афедра</w:t>
      </w:r>
      <w:r>
        <w:rPr>
          <w:rFonts w:ascii="Times New Roman" w:hAnsi="Times New Roman" w:cs="Times New Roman"/>
          <w:sz w:val="28"/>
          <w:szCs w:val="28"/>
        </w:rPr>
        <w:t>сы</w:t>
      </w:r>
      <w:proofErr w:type="spellEnd"/>
    </w:p>
    <w:p w14:paraId="0EA38CA7" w14:textId="77777777" w:rsidR="00967D90" w:rsidRPr="00805A7F" w:rsidRDefault="00967D90" w:rsidP="00967D90">
      <w:pPr>
        <w:tabs>
          <w:tab w:val="left" w:pos="2003"/>
        </w:tabs>
        <w:spacing w:after="0" w:line="360" w:lineRule="auto"/>
        <w:jc w:val="center"/>
        <w:rPr>
          <w:rFonts w:ascii="Times New Roman" w:hAnsi="Times New Roman" w:cs="Times New Roman"/>
          <w:sz w:val="28"/>
          <w:szCs w:val="28"/>
          <w:lang w:val="kk-KZ"/>
        </w:rPr>
      </w:pPr>
    </w:p>
    <w:p w14:paraId="3357A954" w14:textId="77777777" w:rsidR="00967D90" w:rsidRPr="008670DB" w:rsidRDefault="00967D90" w:rsidP="00967D90">
      <w:pPr>
        <w:tabs>
          <w:tab w:val="left" w:pos="2003"/>
        </w:tabs>
        <w:spacing w:after="0" w:line="360" w:lineRule="auto"/>
        <w:jc w:val="center"/>
        <w:rPr>
          <w:rFonts w:ascii="Times New Roman" w:hAnsi="Times New Roman" w:cs="Times New Roman"/>
          <w:sz w:val="28"/>
          <w:szCs w:val="28"/>
        </w:rPr>
      </w:pPr>
      <w:r w:rsidRPr="008670DB">
        <w:rPr>
          <w:rFonts w:ascii="Times New Roman" w:hAnsi="Times New Roman" w:cs="Times New Roman"/>
          <w:sz w:val="28"/>
          <w:szCs w:val="28"/>
        </w:rPr>
        <w:t xml:space="preserve"> </w:t>
      </w:r>
      <w:r>
        <w:rPr>
          <w:rFonts w:ascii="Times New Roman" w:hAnsi="Times New Roman" w:cs="Times New Roman"/>
          <w:sz w:val="28"/>
          <w:szCs w:val="28"/>
        </w:rPr>
        <w:t>КҮНДЕЛІК</w:t>
      </w:r>
    </w:p>
    <w:p w14:paraId="4507BA01" w14:textId="73255F6E" w:rsidR="00967D90" w:rsidRPr="00805A7F" w:rsidRDefault="00967D90" w:rsidP="00967D90">
      <w:pPr>
        <w:tabs>
          <w:tab w:val="left" w:pos="2003"/>
        </w:tabs>
        <w:spacing w:after="0" w:line="240" w:lineRule="atLeast"/>
        <w:jc w:val="center"/>
        <w:rPr>
          <w:rFonts w:ascii="Times New Roman" w:hAnsi="Times New Roman" w:cs="Times New Roman"/>
          <w:sz w:val="28"/>
          <w:szCs w:val="28"/>
          <w:lang w:val="kk-KZ"/>
        </w:rPr>
      </w:pPr>
      <w:r w:rsidRPr="008670DB">
        <w:rPr>
          <w:rFonts w:ascii="Times New Roman" w:hAnsi="Times New Roman" w:cs="Times New Roman"/>
          <w:sz w:val="28"/>
          <w:szCs w:val="28"/>
        </w:rPr>
        <w:t xml:space="preserve"> ________________________ </w:t>
      </w:r>
      <w:proofErr w:type="spellStart"/>
      <w:r>
        <w:rPr>
          <w:rFonts w:ascii="Times New Roman" w:hAnsi="Times New Roman" w:cs="Times New Roman"/>
          <w:sz w:val="28"/>
          <w:szCs w:val="28"/>
        </w:rPr>
        <w:t>студенттің</w:t>
      </w:r>
      <w:proofErr w:type="spellEnd"/>
      <w:r w:rsidRPr="008670DB">
        <w:rPr>
          <w:rFonts w:ascii="Times New Roman" w:hAnsi="Times New Roman" w:cs="Times New Roman"/>
          <w:sz w:val="28"/>
          <w:szCs w:val="28"/>
        </w:rPr>
        <w:t xml:space="preserve"> </w:t>
      </w:r>
      <w:r w:rsidR="008B006B">
        <w:rPr>
          <w:rFonts w:ascii="Times New Roman" w:hAnsi="Times New Roman" w:cs="Times New Roman"/>
          <w:sz w:val="28"/>
          <w:szCs w:val="28"/>
          <w:lang w:val="kk-KZ"/>
        </w:rPr>
        <w:t>практикасы</w:t>
      </w:r>
    </w:p>
    <w:p w14:paraId="5477A4EF" w14:textId="3ED7FF0E" w:rsidR="00967D90" w:rsidRPr="003F756C" w:rsidRDefault="00967D90" w:rsidP="00967D90">
      <w:pPr>
        <w:tabs>
          <w:tab w:val="left" w:pos="2003"/>
        </w:tabs>
        <w:spacing w:after="0" w:line="240" w:lineRule="atLeast"/>
        <w:rPr>
          <w:rFonts w:ascii="Times New Roman" w:hAnsi="Times New Roman" w:cs="Times New Roman"/>
          <w:sz w:val="18"/>
          <w:szCs w:val="18"/>
          <w:lang w:val="kk-KZ"/>
        </w:rPr>
      </w:pPr>
      <w:r w:rsidRPr="008670DB">
        <w:rPr>
          <w:rFonts w:ascii="Times New Roman" w:hAnsi="Times New Roman" w:cs="Times New Roman"/>
          <w:sz w:val="18"/>
          <w:szCs w:val="18"/>
        </w:rPr>
        <w:t xml:space="preserve">                                                                       </w:t>
      </w:r>
      <w:r w:rsidR="008B006B">
        <w:rPr>
          <w:rFonts w:ascii="Times New Roman" w:hAnsi="Times New Roman" w:cs="Times New Roman"/>
          <w:sz w:val="18"/>
          <w:szCs w:val="28"/>
          <w:lang w:val="kk-KZ"/>
        </w:rPr>
        <w:t>практика</w:t>
      </w:r>
      <w:r>
        <w:rPr>
          <w:rFonts w:ascii="Times New Roman" w:hAnsi="Times New Roman" w:cs="Times New Roman"/>
          <w:sz w:val="18"/>
          <w:szCs w:val="18"/>
        </w:rPr>
        <w:t xml:space="preserve"> </w:t>
      </w:r>
      <w:proofErr w:type="spellStart"/>
      <w:r>
        <w:rPr>
          <w:rFonts w:ascii="Times New Roman" w:hAnsi="Times New Roman" w:cs="Times New Roman"/>
          <w:sz w:val="18"/>
          <w:szCs w:val="18"/>
        </w:rPr>
        <w:t>түрі</w:t>
      </w:r>
      <w:proofErr w:type="spellEnd"/>
    </w:p>
    <w:p w14:paraId="0CFF463C" w14:textId="77777777" w:rsidR="00967D90" w:rsidRPr="008670DB" w:rsidRDefault="00967D90" w:rsidP="00967D90">
      <w:pPr>
        <w:tabs>
          <w:tab w:val="left" w:pos="2003"/>
        </w:tabs>
        <w:spacing w:after="0" w:line="360" w:lineRule="auto"/>
        <w:rPr>
          <w:rFonts w:ascii="Times New Roman" w:hAnsi="Times New Roman" w:cs="Times New Roman"/>
          <w:sz w:val="28"/>
          <w:szCs w:val="28"/>
        </w:rPr>
      </w:pPr>
    </w:p>
    <w:p w14:paraId="3836245E" w14:textId="5F41070E" w:rsidR="00967D90" w:rsidRPr="00805A7F" w:rsidRDefault="00967D90" w:rsidP="00967D90">
      <w:pPr>
        <w:tabs>
          <w:tab w:val="left" w:pos="2003"/>
        </w:tabs>
        <w:spacing w:after="0" w:line="360" w:lineRule="auto"/>
        <w:rPr>
          <w:rFonts w:ascii="Times New Roman" w:hAnsi="Times New Roman" w:cs="Times New Roman"/>
          <w:sz w:val="28"/>
          <w:szCs w:val="28"/>
          <w:lang w:val="kk-KZ"/>
        </w:rPr>
      </w:pPr>
      <w:proofErr w:type="spellStart"/>
      <w:r w:rsidRPr="00F977E1">
        <w:rPr>
          <w:rFonts w:ascii="Times New Roman" w:hAnsi="Times New Roman" w:cs="Times New Roman"/>
          <w:sz w:val="28"/>
          <w:szCs w:val="28"/>
        </w:rPr>
        <w:t>Тегі</w:t>
      </w:r>
      <w:proofErr w:type="spellEnd"/>
      <w:r w:rsidRPr="00F977E1">
        <w:rPr>
          <w:rFonts w:ascii="Times New Roman" w:hAnsi="Times New Roman" w:cs="Times New Roman"/>
          <w:sz w:val="28"/>
          <w:szCs w:val="28"/>
        </w:rPr>
        <w:t xml:space="preserve">, </w:t>
      </w:r>
      <w:r w:rsidR="008B006B">
        <w:rPr>
          <w:rFonts w:ascii="Times New Roman" w:hAnsi="Times New Roman" w:cs="Times New Roman"/>
          <w:sz w:val="28"/>
          <w:szCs w:val="28"/>
          <w:lang w:val="kk-KZ"/>
        </w:rPr>
        <w:t>а</w:t>
      </w:r>
      <w:r w:rsidRPr="00F977E1">
        <w:rPr>
          <w:rFonts w:ascii="Times New Roman" w:hAnsi="Times New Roman" w:cs="Times New Roman"/>
          <w:sz w:val="28"/>
          <w:szCs w:val="28"/>
        </w:rPr>
        <w:t xml:space="preserve">ты, </w:t>
      </w:r>
      <w:r w:rsidR="008B006B">
        <w:rPr>
          <w:rFonts w:ascii="Times New Roman" w:hAnsi="Times New Roman" w:cs="Times New Roman"/>
          <w:sz w:val="28"/>
          <w:szCs w:val="28"/>
          <w:lang w:val="kk-KZ"/>
        </w:rPr>
        <w:t>ә</w:t>
      </w:r>
      <w:proofErr w:type="spellStart"/>
      <w:r w:rsidRPr="00F977E1">
        <w:rPr>
          <w:rFonts w:ascii="Times New Roman" w:hAnsi="Times New Roman" w:cs="Times New Roman"/>
          <w:sz w:val="28"/>
          <w:szCs w:val="28"/>
        </w:rPr>
        <w:t>кесінің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аты</w:t>
      </w:r>
      <w:proofErr w:type="spellEnd"/>
      <w:r w:rsidRPr="00F977E1">
        <w:rPr>
          <w:rFonts w:ascii="Times New Roman" w:hAnsi="Times New Roman" w:cs="Times New Roman"/>
          <w:sz w:val="28"/>
          <w:szCs w:val="28"/>
        </w:rPr>
        <w:t xml:space="preserve"> </w:t>
      </w:r>
      <w:r w:rsidRPr="008670DB">
        <w:rPr>
          <w:rFonts w:ascii="Times New Roman" w:hAnsi="Times New Roman" w:cs="Times New Roman"/>
          <w:sz w:val="28"/>
          <w:szCs w:val="28"/>
        </w:rPr>
        <w:t xml:space="preserve">___________________________________________ </w:t>
      </w:r>
    </w:p>
    <w:p w14:paraId="101E0950" w14:textId="77777777" w:rsidR="00967D90" w:rsidRPr="00805A7F" w:rsidRDefault="00967D90" w:rsidP="00967D90">
      <w:pPr>
        <w:tabs>
          <w:tab w:val="left" w:pos="2003"/>
        </w:tabs>
        <w:spacing w:after="0" w:line="360" w:lineRule="auto"/>
        <w:rPr>
          <w:rFonts w:ascii="Times New Roman" w:hAnsi="Times New Roman" w:cs="Times New Roman"/>
          <w:sz w:val="28"/>
          <w:szCs w:val="28"/>
          <w:lang w:val="kk-KZ"/>
        </w:rPr>
      </w:pPr>
      <w:r w:rsidRPr="008670DB">
        <w:rPr>
          <w:rFonts w:ascii="Times New Roman" w:hAnsi="Times New Roman" w:cs="Times New Roman"/>
          <w:sz w:val="28"/>
          <w:szCs w:val="28"/>
        </w:rPr>
        <w:t>Курс   ____________________________</w:t>
      </w:r>
    </w:p>
    <w:p w14:paraId="6B57E966" w14:textId="77777777" w:rsidR="00967D90" w:rsidRPr="00805A7F" w:rsidRDefault="00967D90" w:rsidP="00967D90">
      <w:pPr>
        <w:tabs>
          <w:tab w:val="left" w:pos="2003"/>
        </w:tabs>
        <w:spacing w:after="0" w:line="360" w:lineRule="auto"/>
        <w:rPr>
          <w:rFonts w:ascii="Times New Roman" w:hAnsi="Times New Roman" w:cs="Times New Roman"/>
          <w:sz w:val="28"/>
          <w:szCs w:val="28"/>
          <w:lang w:val="kk-KZ"/>
        </w:rPr>
      </w:pP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8670DB">
        <w:rPr>
          <w:rFonts w:ascii="Times New Roman" w:hAnsi="Times New Roman" w:cs="Times New Roman"/>
          <w:sz w:val="28"/>
          <w:szCs w:val="28"/>
        </w:rPr>
        <w:t xml:space="preserve">__________________________ </w:t>
      </w:r>
    </w:p>
    <w:p w14:paraId="26A1D5C2" w14:textId="0B5B77D6" w:rsidR="00967D90" w:rsidRPr="008670DB" w:rsidRDefault="008B006B" w:rsidP="00967D90">
      <w:pPr>
        <w:tabs>
          <w:tab w:val="left" w:pos="2003"/>
        </w:tabs>
        <w:spacing w:after="0" w:line="360" w:lineRule="auto"/>
        <w:rPr>
          <w:rFonts w:ascii="Times New Roman" w:hAnsi="Times New Roman" w:cs="Times New Roman"/>
          <w:sz w:val="28"/>
          <w:szCs w:val="28"/>
        </w:rPr>
      </w:pPr>
      <w:r>
        <w:rPr>
          <w:rFonts w:ascii="Times New Roman" w:hAnsi="Times New Roman" w:cs="Times New Roman"/>
          <w:sz w:val="28"/>
          <w:szCs w:val="28"/>
          <w:lang w:val="kk-KZ"/>
        </w:rPr>
        <w:t>Практика</w:t>
      </w:r>
      <w:r w:rsidR="00967D90" w:rsidRPr="00F977E1">
        <w:rPr>
          <w:rFonts w:ascii="Times New Roman" w:hAnsi="Times New Roman" w:cs="Times New Roman"/>
          <w:sz w:val="28"/>
          <w:szCs w:val="28"/>
        </w:rPr>
        <w:t xml:space="preserve"> </w:t>
      </w:r>
      <w:proofErr w:type="spellStart"/>
      <w:r w:rsidR="00967D90" w:rsidRPr="00F977E1">
        <w:rPr>
          <w:rFonts w:ascii="Times New Roman" w:hAnsi="Times New Roman" w:cs="Times New Roman"/>
          <w:sz w:val="28"/>
          <w:szCs w:val="28"/>
        </w:rPr>
        <w:t>өту</w:t>
      </w:r>
      <w:proofErr w:type="spellEnd"/>
      <w:r w:rsidR="00967D90" w:rsidRPr="00F977E1">
        <w:rPr>
          <w:rFonts w:ascii="Times New Roman" w:hAnsi="Times New Roman" w:cs="Times New Roman"/>
          <w:sz w:val="28"/>
          <w:szCs w:val="28"/>
        </w:rPr>
        <w:t xml:space="preserve"> </w:t>
      </w:r>
      <w:proofErr w:type="spellStart"/>
      <w:r w:rsidR="00967D90" w:rsidRPr="00F977E1">
        <w:rPr>
          <w:rFonts w:ascii="Times New Roman" w:hAnsi="Times New Roman" w:cs="Times New Roman"/>
          <w:sz w:val="28"/>
          <w:szCs w:val="28"/>
        </w:rPr>
        <w:t>орны</w:t>
      </w:r>
      <w:proofErr w:type="spellEnd"/>
      <w:r w:rsidR="00967D90" w:rsidRPr="00F977E1">
        <w:rPr>
          <w:rFonts w:ascii="Times New Roman" w:hAnsi="Times New Roman" w:cs="Times New Roman"/>
          <w:sz w:val="28"/>
          <w:szCs w:val="28"/>
        </w:rPr>
        <w:t xml:space="preserve"> </w:t>
      </w:r>
      <w:r w:rsidR="00967D90">
        <w:rPr>
          <w:rFonts w:ascii="Times New Roman" w:hAnsi="Times New Roman" w:cs="Times New Roman"/>
          <w:sz w:val="28"/>
          <w:szCs w:val="28"/>
        </w:rPr>
        <w:t xml:space="preserve">             </w:t>
      </w:r>
      <w:r w:rsidR="00967D90" w:rsidRPr="008670DB">
        <w:rPr>
          <w:rFonts w:ascii="Times New Roman" w:hAnsi="Times New Roman" w:cs="Times New Roman"/>
          <w:sz w:val="28"/>
          <w:szCs w:val="28"/>
        </w:rPr>
        <w:t>_______________________________________</w:t>
      </w:r>
    </w:p>
    <w:p w14:paraId="299235F1" w14:textId="77777777" w:rsidR="00967D90" w:rsidRPr="00805A7F" w:rsidRDefault="00967D90" w:rsidP="00967D90">
      <w:pPr>
        <w:tabs>
          <w:tab w:val="left" w:pos="2003"/>
        </w:tabs>
        <w:spacing w:after="0" w:line="360" w:lineRule="auto"/>
        <w:rPr>
          <w:rFonts w:ascii="Times New Roman" w:hAnsi="Times New Roman" w:cs="Times New Roman"/>
          <w:sz w:val="28"/>
          <w:szCs w:val="28"/>
          <w:lang w:val="kk-KZ"/>
        </w:rPr>
      </w:pPr>
      <w:r w:rsidRPr="00F977E1">
        <w:rPr>
          <w:rFonts w:ascii="Times New Roman" w:hAnsi="Times New Roman" w:cs="Times New Roman"/>
          <w:sz w:val="28"/>
          <w:szCs w:val="28"/>
        </w:rPr>
        <w:t>__________________________________________________________________</w:t>
      </w:r>
    </w:p>
    <w:p w14:paraId="692C1672" w14:textId="77777777" w:rsidR="00967D90" w:rsidRPr="00F977E1" w:rsidRDefault="00967D90" w:rsidP="00967D90">
      <w:pPr>
        <w:tabs>
          <w:tab w:val="left" w:pos="2003"/>
        </w:tabs>
        <w:spacing w:after="0" w:line="360" w:lineRule="auto"/>
        <w:rPr>
          <w:rFonts w:ascii="Times New Roman" w:hAnsi="Times New Roman" w:cs="Times New Roman"/>
          <w:sz w:val="28"/>
          <w:szCs w:val="28"/>
        </w:rPr>
      </w:pPr>
      <w:r w:rsidRPr="00F977E1">
        <w:rPr>
          <w:rFonts w:ascii="Times New Roman" w:hAnsi="Times New Roman" w:cs="Times New Roman"/>
          <w:sz w:val="28"/>
          <w:szCs w:val="28"/>
        </w:rPr>
        <w:t xml:space="preserve"> </w:t>
      </w:r>
    </w:p>
    <w:p w14:paraId="5B660095" w14:textId="5BC44DE3" w:rsidR="00967D90" w:rsidRPr="00805A7F" w:rsidRDefault="00967D90" w:rsidP="00967D90">
      <w:pPr>
        <w:tabs>
          <w:tab w:val="left" w:pos="2003"/>
        </w:tabs>
        <w:spacing w:after="0" w:line="240" w:lineRule="atLeast"/>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Университеттегі </w:t>
      </w:r>
      <w:r w:rsidR="008B006B">
        <w:rPr>
          <w:rFonts w:ascii="Times New Roman" w:hAnsi="Times New Roman" w:cs="Times New Roman"/>
          <w:sz w:val="28"/>
          <w:szCs w:val="28"/>
          <w:lang w:val="kk-KZ"/>
        </w:rPr>
        <w:t>практика</w:t>
      </w:r>
      <w:r w:rsidRPr="00F977E1">
        <w:rPr>
          <w:rFonts w:ascii="Times New Roman" w:hAnsi="Times New Roman" w:cs="Times New Roman"/>
          <w:sz w:val="28"/>
          <w:szCs w:val="28"/>
          <w:lang w:val="kk-KZ"/>
        </w:rPr>
        <w:t xml:space="preserve"> жетекшісі          _____________________________ </w:t>
      </w:r>
    </w:p>
    <w:p w14:paraId="733146EB" w14:textId="77777777" w:rsidR="00967D90" w:rsidRPr="009257E8" w:rsidRDefault="00967D90" w:rsidP="00967D90">
      <w:pPr>
        <w:tabs>
          <w:tab w:val="left" w:pos="2003"/>
        </w:tabs>
        <w:spacing w:after="0" w:line="240" w:lineRule="atLeast"/>
        <w:rPr>
          <w:rFonts w:ascii="Times New Roman" w:hAnsi="Times New Roman" w:cs="Times New Roman"/>
          <w:sz w:val="18"/>
          <w:szCs w:val="18"/>
          <w:lang w:val="kk-KZ"/>
        </w:rPr>
      </w:pPr>
      <w:r w:rsidRPr="009257E8">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w:t>
      </w:r>
      <w:r w:rsidRPr="009257E8">
        <w:rPr>
          <w:rFonts w:ascii="Times New Roman" w:hAnsi="Times New Roman" w:cs="Times New Roman"/>
          <w:sz w:val="18"/>
          <w:szCs w:val="18"/>
          <w:lang w:val="kk-KZ"/>
        </w:rPr>
        <w:t xml:space="preserve"> </w:t>
      </w:r>
      <w:r w:rsidRPr="00F977E1">
        <w:rPr>
          <w:rFonts w:ascii="Times New Roman" w:hAnsi="Times New Roman" w:cs="Times New Roman"/>
          <w:sz w:val="18"/>
          <w:szCs w:val="18"/>
          <w:lang w:val="kk-KZ"/>
        </w:rPr>
        <w:t>аты-жөні</w:t>
      </w:r>
    </w:p>
    <w:p w14:paraId="447A89B3" w14:textId="66807669" w:rsidR="00967D90" w:rsidRPr="00F977E1" w:rsidRDefault="00967D90" w:rsidP="00967D90">
      <w:pPr>
        <w:tabs>
          <w:tab w:val="left" w:pos="2003"/>
        </w:tabs>
        <w:spacing w:after="0" w:line="240" w:lineRule="atLeast"/>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Бейінді ұйымның </w:t>
      </w:r>
      <w:r w:rsidR="008B006B">
        <w:rPr>
          <w:rFonts w:ascii="Times New Roman" w:hAnsi="Times New Roman" w:cs="Times New Roman"/>
          <w:sz w:val="28"/>
          <w:szCs w:val="28"/>
          <w:lang w:val="kk-KZ"/>
        </w:rPr>
        <w:t>практика</w:t>
      </w:r>
      <w:r w:rsidRPr="00F977E1">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Pr="00F977E1">
        <w:rPr>
          <w:rFonts w:ascii="Times New Roman" w:hAnsi="Times New Roman" w:cs="Times New Roman"/>
          <w:sz w:val="28"/>
          <w:szCs w:val="28"/>
          <w:lang w:val="kk-KZ"/>
        </w:rPr>
        <w:t xml:space="preserve">  ___</w:t>
      </w:r>
      <w:r>
        <w:rPr>
          <w:rFonts w:ascii="Times New Roman" w:hAnsi="Times New Roman" w:cs="Times New Roman"/>
          <w:sz w:val="28"/>
          <w:szCs w:val="28"/>
          <w:lang w:val="kk-KZ"/>
        </w:rPr>
        <w:t>_________________________</w:t>
      </w:r>
      <w:r w:rsidRPr="00805A7F">
        <w:rPr>
          <w:rFonts w:ascii="Times New Roman" w:hAnsi="Times New Roman" w:cs="Times New Roman"/>
          <w:sz w:val="28"/>
          <w:szCs w:val="28"/>
          <w:lang w:val="kk-KZ"/>
        </w:rPr>
        <w:t xml:space="preserve">                                                                                                                                          </w:t>
      </w:r>
      <w:r w:rsidRPr="00F977E1">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w:t>
      </w:r>
    </w:p>
    <w:p w14:paraId="2C017A43" w14:textId="77777777" w:rsidR="00967D90" w:rsidRDefault="00967D90" w:rsidP="00967D90">
      <w:pPr>
        <w:tabs>
          <w:tab w:val="left" w:pos="2003"/>
        </w:tabs>
        <w:spacing w:after="0" w:line="360" w:lineRule="auto"/>
        <w:rPr>
          <w:rFonts w:ascii="Times New Roman" w:hAnsi="Times New Roman" w:cs="Times New Roman"/>
          <w:sz w:val="18"/>
          <w:szCs w:val="18"/>
          <w:lang w:val="kk-KZ"/>
        </w:rPr>
      </w:pPr>
      <w:r w:rsidRPr="00F977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977E1">
        <w:rPr>
          <w:rFonts w:ascii="Times New Roman" w:hAnsi="Times New Roman" w:cs="Times New Roman"/>
          <w:sz w:val="28"/>
          <w:szCs w:val="28"/>
          <w:lang w:val="kk-KZ"/>
        </w:rPr>
        <w:t xml:space="preserve">  </w:t>
      </w:r>
      <w:r w:rsidRPr="00F977E1">
        <w:rPr>
          <w:rFonts w:ascii="Times New Roman" w:hAnsi="Times New Roman" w:cs="Times New Roman"/>
          <w:sz w:val="18"/>
          <w:szCs w:val="18"/>
          <w:lang w:val="kk-KZ"/>
        </w:rPr>
        <w:t>аты-жөні</w:t>
      </w:r>
    </w:p>
    <w:p w14:paraId="4FBC14D6" w14:textId="77777777" w:rsidR="00967D90" w:rsidRPr="00805A7F" w:rsidRDefault="00967D90" w:rsidP="00967D90">
      <w:pPr>
        <w:tabs>
          <w:tab w:val="left" w:pos="2003"/>
        </w:tabs>
        <w:spacing w:after="0" w:line="360" w:lineRule="auto"/>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                                                               </w:t>
      </w:r>
      <w:r>
        <w:rPr>
          <w:rFonts w:ascii="Times New Roman" w:hAnsi="Times New Roman" w:cs="Times New Roman"/>
          <w:lang w:val="kk-KZ"/>
        </w:rPr>
        <w:t>М.О</w:t>
      </w:r>
      <w:r w:rsidRPr="00F977E1">
        <w:rPr>
          <w:rFonts w:ascii="Times New Roman" w:hAnsi="Times New Roman" w:cs="Times New Roman"/>
          <w:sz w:val="28"/>
          <w:szCs w:val="28"/>
          <w:lang w:val="kk-KZ"/>
        </w:rPr>
        <w:t>.</w:t>
      </w:r>
    </w:p>
    <w:p w14:paraId="7D782DEE" w14:textId="6AE499CE" w:rsidR="00967D90" w:rsidRDefault="008B006B" w:rsidP="00967D90">
      <w:pPr>
        <w:tabs>
          <w:tab w:val="left" w:pos="2003"/>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Практиканың</w:t>
      </w:r>
      <w:r w:rsidR="00967D90" w:rsidRPr="00F977E1">
        <w:rPr>
          <w:rFonts w:ascii="Times New Roman" w:hAnsi="Times New Roman" w:cs="Times New Roman"/>
          <w:sz w:val="28"/>
          <w:szCs w:val="28"/>
          <w:lang w:val="kk-KZ"/>
        </w:rPr>
        <w:t xml:space="preserve"> басталуы </w:t>
      </w:r>
    </w:p>
    <w:p w14:paraId="0686FBA6" w14:textId="77777777" w:rsidR="00967D90" w:rsidRPr="00F977E1" w:rsidRDefault="00967D90" w:rsidP="00967D90">
      <w:pPr>
        <w:tabs>
          <w:tab w:val="left" w:pos="2003"/>
        </w:tabs>
        <w:spacing w:after="0" w:line="360" w:lineRule="auto"/>
        <w:rPr>
          <w:rFonts w:ascii="Times New Roman" w:hAnsi="Times New Roman" w:cs="Times New Roman"/>
          <w:sz w:val="28"/>
          <w:szCs w:val="28"/>
          <w:lang w:val="kk-KZ"/>
        </w:rPr>
      </w:pPr>
      <w:r w:rsidRPr="00F977E1">
        <w:rPr>
          <w:rFonts w:ascii="Times New Roman" w:hAnsi="Times New Roman" w:cs="Times New Roman"/>
          <w:sz w:val="28"/>
          <w:szCs w:val="28"/>
          <w:lang w:val="kk-KZ"/>
        </w:rPr>
        <w:t>«_____» ____________20___ жыл</w:t>
      </w:r>
    </w:p>
    <w:p w14:paraId="0370D046" w14:textId="393C9A7E" w:rsidR="00967D90" w:rsidRDefault="008B006B" w:rsidP="00967D90">
      <w:pPr>
        <w:tabs>
          <w:tab w:val="left" w:pos="2003"/>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Практиканың</w:t>
      </w:r>
      <w:r w:rsidR="00967D90" w:rsidRPr="00F977E1">
        <w:rPr>
          <w:rFonts w:ascii="Times New Roman" w:hAnsi="Times New Roman" w:cs="Times New Roman"/>
          <w:sz w:val="28"/>
          <w:szCs w:val="28"/>
          <w:lang w:val="kk-KZ"/>
        </w:rPr>
        <w:t xml:space="preserve"> аяқталуы </w:t>
      </w:r>
    </w:p>
    <w:p w14:paraId="19F2AD0D" w14:textId="601B17FB" w:rsidR="00967D90" w:rsidRDefault="00967D90" w:rsidP="00967D90">
      <w:pPr>
        <w:tabs>
          <w:tab w:val="left" w:pos="2003"/>
        </w:tabs>
        <w:spacing w:after="0" w:line="360" w:lineRule="auto"/>
        <w:rPr>
          <w:rFonts w:ascii="Times New Roman" w:hAnsi="Times New Roman" w:cs="Times New Roman"/>
          <w:sz w:val="28"/>
          <w:szCs w:val="28"/>
          <w:lang w:val="kk-KZ"/>
        </w:rPr>
      </w:pPr>
      <w:r w:rsidRPr="00F977E1">
        <w:rPr>
          <w:rFonts w:ascii="Times New Roman" w:hAnsi="Times New Roman" w:cs="Times New Roman"/>
          <w:sz w:val="28"/>
          <w:szCs w:val="28"/>
          <w:lang w:val="kk-KZ"/>
        </w:rPr>
        <w:t>«_____» ____________20___ жыл</w:t>
      </w:r>
    </w:p>
    <w:p w14:paraId="0A73E13D" w14:textId="1A94879A" w:rsidR="00967D90" w:rsidRDefault="00967D90" w:rsidP="00967D90">
      <w:pPr>
        <w:tabs>
          <w:tab w:val="left" w:pos="2003"/>
        </w:tabs>
        <w:spacing w:after="0" w:line="360" w:lineRule="auto"/>
        <w:rPr>
          <w:rFonts w:ascii="Times New Roman" w:hAnsi="Times New Roman" w:cs="Times New Roman"/>
          <w:sz w:val="28"/>
          <w:szCs w:val="28"/>
          <w:lang w:val="kk-KZ"/>
        </w:rPr>
      </w:pPr>
    </w:p>
    <w:p w14:paraId="4F22D964" w14:textId="64FF9974" w:rsidR="00967D90" w:rsidRDefault="00967D90" w:rsidP="00967D90">
      <w:pPr>
        <w:tabs>
          <w:tab w:val="left" w:pos="2003"/>
        </w:tabs>
        <w:spacing w:after="0" w:line="360" w:lineRule="auto"/>
        <w:rPr>
          <w:rFonts w:ascii="Times New Roman" w:hAnsi="Times New Roman" w:cs="Times New Roman"/>
          <w:sz w:val="28"/>
          <w:szCs w:val="28"/>
          <w:lang w:val="kk-KZ"/>
        </w:rPr>
      </w:pPr>
    </w:p>
    <w:p w14:paraId="3CAEF47F" w14:textId="1EE6818F" w:rsidR="008B006B" w:rsidRDefault="008B006B" w:rsidP="00967D90">
      <w:pPr>
        <w:tabs>
          <w:tab w:val="left" w:pos="2003"/>
        </w:tabs>
        <w:spacing w:after="0" w:line="360" w:lineRule="auto"/>
        <w:rPr>
          <w:rFonts w:ascii="Times New Roman" w:hAnsi="Times New Roman" w:cs="Times New Roman"/>
          <w:sz w:val="28"/>
          <w:szCs w:val="28"/>
          <w:lang w:val="kk-KZ"/>
        </w:rPr>
      </w:pPr>
    </w:p>
    <w:p w14:paraId="0C050120" w14:textId="77777777" w:rsidR="008B006B" w:rsidRDefault="008B006B" w:rsidP="00967D90">
      <w:pPr>
        <w:tabs>
          <w:tab w:val="left" w:pos="2003"/>
        </w:tabs>
        <w:spacing w:after="0" w:line="360" w:lineRule="auto"/>
        <w:rPr>
          <w:rFonts w:ascii="Times New Roman" w:hAnsi="Times New Roman" w:cs="Times New Roman"/>
          <w:sz w:val="28"/>
          <w:szCs w:val="28"/>
          <w:lang w:val="kk-KZ"/>
        </w:rPr>
      </w:pPr>
    </w:p>
    <w:p w14:paraId="0DE5983A" w14:textId="263D79AD" w:rsidR="00967D90" w:rsidRDefault="00967D90" w:rsidP="00967D90">
      <w:pPr>
        <w:tabs>
          <w:tab w:val="left" w:pos="2003"/>
        </w:tabs>
        <w:spacing w:after="0" w:line="360" w:lineRule="auto"/>
        <w:jc w:val="center"/>
        <w:rPr>
          <w:rFonts w:ascii="Times New Roman" w:hAnsi="Times New Roman" w:cs="Times New Roman"/>
          <w:sz w:val="28"/>
          <w:szCs w:val="28"/>
          <w:lang w:val="kk-KZ"/>
        </w:rPr>
      </w:pPr>
      <w:r w:rsidRPr="00805A7F">
        <w:rPr>
          <w:rFonts w:ascii="Times New Roman" w:hAnsi="Times New Roman" w:cs="Times New Roman"/>
          <w:sz w:val="28"/>
          <w:szCs w:val="28"/>
          <w:lang w:val="kk-KZ"/>
        </w:rPr>
        <w:t>Алматы</w:t>
      </w:r>
      <w:r w:rsidRPr="00F977E1">
        <w:rPr>
          <w:rFonts w:ascii="Times New Roman" w:hAnsi="Times New Roman" w:cs="Times New Roman"/>
          <w:sz w:val="28"/>
          <w:szCs w:val="28"/>
          <w:lang w:val="kk-KZ"/>
        </w:rPr>
        <w:t xml:space="preserve"> 20</w:t>
      </w:r>
      <w:r w:rsidR="00C33C2F">
        <w:rPr>
          <w:rFonts w:ascii="Times New Roman" w:hAnsi="Times New Roman" w:cs="Times New Roman"/>
          <w:sz w:val="28"/>
          <w:szCs w:val="28"/>
          <w:lang w:val="kk-KZ"/>
        </w:rPr>
        <w:t>2</w:t>
      </w:r>
      <w:r w:rsidR="001403CA">
        <w:rPr>
          <w:rFonts w:ascii="Times New Roman" w:hAnsi="Times New Roman" w:cs="Times New Roman"/>
          <w:sz w:val="28"/>
          <w:szCs w:val="28"/>
        </w:rPr>
        <w:t>3</w:t>
      </w:r>
      <w:r w:rsidR="00637593">
        <w:rPr>
          <w:rFonts w:ascii="Times New Roman" w:hAnsi="Times New Roman" w:cs="Times New Roman"/>
          <w:sz w:val="28"/>
          <w:szCs w:val="28"/>
          <w:lang w:val="kk-KZ"/>
        </w:rPr>
        <w:t xml:space="preserve"> </w:t>
      </w:r>
      <w:r w:rsidRPr="00F977E1">
        <w:rPr>
          <w:rFonts w:ascii="Times New Roman" w:hAnsi="Times New Roman" w:cs="Times New Roman"/>
          <w:sz w:val="28"/>
          <w:szCs w:val="28"/>
          <w:lang w:val="kk-KZ"/>
        </w:rPr>
        <w:t>ж.</w:t>
      </w:r>
    </w:p>
    <w:p w14:paraId="57ADF780" w14:textId="77777777" w:rsidR="00967D90" w:rsidRDefault="00967D90" w:rsidP="00967D90">
      <w:pPr>
        <w:tabs>
          <w:tab w:val="left" w:pos="2003"/>
        </w:tabs>
        <w:spacing w:after="0" w:line="360" w:lineRule="auto"/>
        <w:jc w:val="center"/>
        <w:rPr>
          <w:rFonts w:ascii="Times New Roman" w:hAnsi="Times New Roman" w:cs="Times New Roman"/>
          <w:sz w:val="28"/>
          <w:szCs w:val="28"/>
          <w:lang w:val="kk-KZ"/>
        </w:rPr>
      </w:pPr>
    </w:p>
    <w:p w14:paraId="3C0DAE01" w14:textId="36C226E6" w:rsidR="00967D90" w:rsidRPr="008670DB" w:rsidRDefault="008B006B" w:rsidP="00967D90">
      <w:pPr>
        <w:tabs>
          <w:tab w:val="left" w:pos="2003"/>
        </w:tabs>
        <w:spacing w:after="0" w:line="360" w:lineRule="auto"/>
        <w:jc w:val="center"/>
        <w:rPr>
          <w:rFonts w:ascii="Times New Roman" w:hAnsi="Times New Roman" w:cs="Times New Roman"/>
          <w:sz w:val="28"/>
          <w:szCs w:val="28"/>
        </w:rPr>
      </w:pPr>
      <w:r>
        <w:rPr>
          <w:rFonts w:ascii="Times New Roman" w:hAnsi="Times New Roman" w:cs="Times New Roman"/>
          <w:sz w:val="28"/>
          <w:szCs w:val="28"/>
          <w:lang w:val="kk-KZ"/>
        </w:rPr>
        <w:t>Кесте</w:t>
      </w:r>
      <w:r w:rsidR="00967D90" w:rsidRPr="008670DB">
        <w:rPr>
          <w:rFonts w:ascii="Times New Roman" w:hAnsi="Times New Roman" w:cs="Times New Roman"/>
          <w:sz w:val="28"/>
          <w:szCs w:val="28"/>
        </w:rPr>
        <w:t xml:space="preserve"> – </w:t>
      </w:r>
      <w:proofErr w:type="spellStart"/>
      <w:r w:rsidR="00967D90" w:rsidRPr="00F977E1">
        <w:rPr>
          <w:rFonts w:ascii="Times New Roman" w:hAnsi="Times New Roman" w:cs="Times New Roman"/>
          <w:sz w:val="28"/>
          <w:szCs w:val="28"/>
        </w:rPr>
        <w:t>Оқу</w:t>
      </w:r>
      <w:proofErr w:type="spellEnd"/>
      <w:r w:rsidR="00967D90" w:rsidRPr="00F977E1">
        <w:rPr>
          <w:rFonts w:ascii="Times New Roman" w:hAnsi="Times New Roman" w:cs="Times New Roman"/>
          <w:sz w:val="28"/>
          <w:szCs w:val="28"/>
        </w:rPr>
        <w:t xml:space="preserve"> </w:t>
      </w:r>
      <w:proofErr w:type="spellStart"/>
      <w:r w:rsidR="00967D90" w:rsidRPr="00F977E1">
        <w:rPr>
          <w:rFonts w:ascii="Times New Roman" w:hAnsi="Times New Roman" w:cs="Times New Roman"/>
          <w:sz w:val="28"/>
          <w:szCs w:val="28"/>
        </w:rPr>
        <w:t>практикасының</w:t>
      </w:r>
      <w:proofErr w:type="spellEnd"/>
      <w:r w:rsidR="00967D90" w:rsidRPr="00F977E1">
        <w:rPr>
          <w:rFonts w:ascii="Times New Roman" w:hAnsi="Times New Roman" w:cs="Times New Roman"/>
          <w:sz w:val="28"/>
          <w:szCs w:val="28"/>
        </w:rPr>
        <w:t xml:space="preserve"> </w:t>
      </w:r>
      <w:proofErr w:type="spellStart"/>
      <w:r w:rsidR="00967D90" w:rsidRPr="00F977E1">
        <w:rPr>
          <w:rFonts w:ascii="Times New Roman" w:hAnsi="Times New Roman" w:cs="Times New Roman"/>
          <w:sz w:val="28"/>
          <w:szCs w:val="28"/>
        </w:rPr>
        <w:t>іс-шараларын</w:t>
      </w:r>
      <w:proofErr w:type="spellEnd"/>
      <w:r w:rsidR="00967D90" w:rsidRPr="00F977E1">
        <w:rPr>
          <w:rFonts w:ascii="Times New Roman" w:hAnsi="Times New Roman" w:cs="Times New Roman"/>
          <w:sz w:val="28"/>
          <w:szCs w:val="28"/>
        </w:rPr>
        <w:t xml:space="preserve"> </w:t>
      </w:r>
      <w:proofErr w:type="spellStart"/>
      <w:r w:rsidR="00967D90" w:rsidRPr="00F977E1">
        <w:rPr>
          <w:rFonts w:ascii="Times New Roman" w:hAnsi="Times New Roman" w:cs="Times New Roman"/>
          <w:sz w:val="28"/>
          <w:szCs w:val="28"/>
        </w:rPr>
        <w:t>есепке</w:t>
      </w:r>
      <w:proofErr w:type="spellEnd"/>
      <w:r w:rsidR="00967D90" w:rsidRPr="00F977E1">
        <w:rPr>
          <w:rFonts w:ascii="Times New Roman" w:hAnsi="Times New Roman" w:cs="Times New Roman"/>
          <w:sz w:val="28"/>
          <w:szCs w:val="28"/>
        </w:rPr>
        <w:t xml:space="preserve"> </w:t>
      </w:r>
      <w:proofErr w:type="spellStart"/>
      <w:r w:rsidR="00967D90" w:rsidRPr="00F977E1">
        <w:rPr>
          <w:rFonts w:ascii="Times New Roman" w:hAnsi="Times New Roman" w:cs="Times New Roman"/>
          <w:sz w:val="28"/>
          <w:szCs w:val="28"/>
        </w:rPr>
        <w:t>алу</w:t>
      </w:r>
      <w:proofErr w:type="spellEnd"/>
    </w:p>
    <w:tbl>
      <w:tblPr>
        <w:tblStyle w:val="a5"/>
        <w:tblW w:w="0" w:type="auto"/>
        <w:tblLook w:val="04A0" w:firstRow="1" w:lastRow="0" w:firstColumn="1" w:lastColumn="0" w:noHBand="0" w:noVBand="1"/>
      </w:tblPr>
      <w:tblGrid>
        <w:gridCol w:w="736"/>
        <w:gridCol w:w="2154"/>
        <w:gridCol w:w="1347"/>
        <w:gridCol w:w="1091"/>
        <w:gridCol w:w="1959"/>
        <w:gridCol w:w="2057"/>
      </w:tblGrid>
      <w:tr w:rsidR="00967D90" w:rsidRPr="008670DB" w14:paraId="5356DC8C" w14:textId="77777777" w:rsidTr="009C402D">
        <w:tc>
          <w:tcPr>
            <w:tcW w:w="771" w:type="dxa"/>
          </w:tcPr>
          <w:p w14:paraId="73D93A65" w14:textId="77777777" w:rsidR="00967D90" w:rsidRPr="00805A7F" w:rsidRDefault="00967D90" w:rsidP="008B006B">
            <w:pPr>
              <w:tabs>
                <w:tab w:val="left" w:pos="2003"/>
              </w:tabs>
              <w:jc w:val="center"/>
              <w:rPr>
                <w:rFonts w:ascii="Times New Roman" w:hAnsi="Times New Roman" w:cs="Times New Roman"/>
                <w:sz w:val="28"/>
                <w:szCs w:val="28"/>
                <w:lang w:val="kk-KZ"/>
              </w:rPr>
            </w:pPr>
            <w:r w:rsidRPr="00805A7F">
              <w:rPr>
                <w:rFonts w:ascii="Times New Roman" w:hAnsi="Times New Roman" w:cs="Times New Roman"/>
                <w:sz w:val="28"/>
                <w:szCs w:val="28"/>
                <w:lang w:val="kk-KZ"/>
              </w:rPr>
              <w:t>№</w:t>
            </w:r>
          </w:p>
          <w:p w14:paraId="6FA23351" w14:textId="77777777" w:rsidR="00967D90" w:rsidRPr="00805A7F" w:rsidRDefault="00967D90" w:rsidP="008B006B">
            <w:pPr>
              <w:tabs>
                <w:tab w:val="left" w:pos="2003"/>
              </w:tabs>
              <w:jc w:val="center"/>
              <w:rPr>
                <w:rFonts w:ascii="Times New Roman" w:hAnsi="Times New Roman" w:cs="Times New Roman"/>
                <w:sz w:val="28"/>
                <w:szCs w:val="28"/>
                <w:lang w:val="kk-KZ"/>
              </w:rPr>
            </w:pPr>
            <w:r>
              <w:rPr>
                <w:rFonts w:ascii="Times New Roman" w:hAnsi="Times New Roman" w:cs="Times New Roman"/>
                <w:sz w:val="28"/>
                <w:szCs w:val="28"/>
                <w:lang w:val="kk-KZ"/>
              </w:rPr>
              <w:t>р/н</w:t>
            </w:r>
          </w:p>
        </w:tc>
        <w:tc>
          <w:tcPr>
            <w:tcW w:w="2254" w:type="dxa"/>
          </w:tcPr>
          <w:p w14:paraId="3C97A9BB" w14:textId="77777777" w:rsidR="00967D90" w:rsidRPr="00805A7F" w:rsidRDefault="00967D90" w:rsidP="008B006B">
            <w:pPr>
              <w:tabs>
                <w:tab w:val="left" w:pos="2003"/>
              </w:tabs>
              <w:jc w:val="center"/>
              <w:rPr>
                <w:rFonts w:ascii="Times New Roman" w:hAnsi="Times New Roman" w:cs="Times New Roman"/>
                <w:sz w:val="28"/>
                <w:szCs w:val="28"/>
                <w:lang w:val="kk-KZ"/>
              </w:rPr>
            </w:pPr>
            <w:r w:rsidRPr="00F977E1">
              <w:rPr>
                <w:rFonts w:ascii="Times New Roman" w:hAnsi="Times New Roman" w:cs="Times New Roman"/>
                <w:sz w:val="28"/>
                <w:szCs w:val="28"/>
                <w:lang w:val="kk-KZ"/>
              </w:rPr>
              <w:t>Іс-шаралардың мазмұны және олардың түрі</w:t>
            </w:r>
          </w:p>
        </w:tc>
        <w:tc>
          <w:tcPr>
            <w:tcW w:w="1449" w:type="dxa"/>
          </w:tcPr>
          <w:p w14:paraId="215735CA" w14:textId="77777777" w:rsidR="00967D90" w:rsidRPr="00805A7F" w:rsidRDefault="00967D90" w:rsidP="008B006B">
            <w:pPr>
              <w:tabs>
                <w:tab w:val="left" w:pos="2003"/>
              </w:tabs>
              <w:jc w:val="center"/>
              <w:rPr>
                <w:rFonts w:ascii="Times New Roman" w:hAnsi="Times New Roman" w:cs="Times New Roman"/>
                <w:sz w:val="28"/>
                <w:szCs w:val="28"/>
              </w:rPr>
            </w:pPr>
            <w:r>
              <w:rPr>
                <w:rFonts w:ascii="Times New Roman" w:hAnsi="Times New Roman" w:cs="Times New Roman"/>
                <w:sz w:val="28"/>
                <w:szCs w:val="28"/>
                <w:lang w:val="kk-KZ"/>
              </w:rPr>
              <w:t>Сағат саны</w:t>
            </w:r>
          </w:p>
        </w:tc>
        <w:tc>
          <w:tcPr>
            <w:tcW w:w="1163" w:type="dxa"/>
          </w:tcPr>
          <w:p w14:paraId="29B74B78" w14:textId="77777777" w:rsidR="00967D90" w:rsidRPr="00805A7F" w:rsidRDefault="00967D90" w:rsidP="008B006B">
            <w:pPr>
              <w:tabs>
                <w:tab w:val="left" w:pos="2003"/>
              </w:tabs>
              <w:jc w:val="center"/>
              <w:rPr>
                <w:rFonts w:ascii="Times New Roman" w:hAnsi="Times New Roman" w:cs="Times New Roman"/>
                <w:sz w:val="28"/>
                <w:szCs w:val="28"/>
              </w:rPr>
            </w:pPr>
            <w:proofErr w:type="spellStart"/>
            <w:r w:rsidRPr="00F977E1">
              <w:rPr>
                <w:rFonts w:ascii="Times New Roman" w:hAnsi="Times New Roman" w:cs="Times New Roman"/>
                <w:sz w:val="28"/>
                <w:szCs w:val="28"/>
              </w:rPr>
              <w:t>Күні</w:t>
            </w:r>
            <w:proofErr w:type="spellEnd"/>
          </w:p>
        </w:tc>
        <w:tc>
          <w:tcPr>
            <w:tcW w:w="2082" w:type="dxa"/>
          </w:tcPr>
          <w:p w14:paraId="77D70033" w14:textId="1D25D2DD" w:rsidR="00967D90" w:rsidRPr="00805A7F" w:rsidRDefault="00967D90" w:rsidP="008B006B">
            <w:pPr>
              <w:tabs>
                <w:tab w:val="left" w:pos="2003"/>
              </w:tabs>
              <w:jc w:val="center"/>
              <w:rPr>
                <w:rFonts w:ascii="Times New Roman" w:hAnsi="Times New Roman" w:cs="Times New Roman"/>
                <w:sz w:val="28"/>
                <w:szCs w:val="28"/>
              </w:rPr>
            </w:pPr>
            <w:proofErr w:type="spellStart"/>
            <w:r w:rsidRPr="00F977E1">
              <w:rPr>
                <w:rFonts w:ascii="Times New Roman" w:hAnsi="Times New Roman" w:cs="Times New Roman"/>
                <w:sz w:val="28"/>
                <w:szCs w:val="28"/>
              </w:rPr>
              <w:t>Аты</w:t>
            </w:r>
            <w:proofErr w:type="spellEnd"/>
            <w:r w:rsidRPr="00F977E1">
              <w:rPr>
                <w:rFonts w:ascii="Times New Roman" w:hAnsi="Times New Roman" w:cs="Times New Roman"/>
                <w:sz w:val="28"/>
                <w:szCs w:val="28"/>
              </w:rPr>
              <w:t>-</w:t>
            </w:r>
            <w:r w:rsidR="008B006B">
              <w:rPr>
                <w:rFonts w:ascii="Times New Roman" w:hAnsi="Times New Roman" w:cs="Times New Roman"/>
                <w:sz w:val="28"/>
                <w:szCs w:val="28"/>
                <w:lang w:val="kk-KZ"/>
              </w:rPr>
              <w:t>ж</w:t>
            </w:r>
            <w:proofErr w:type="spellStart"/>
            <w:r w:rsidRPr="00F977E1">
              <w:rPr>
                <w:rFonts w:ascii="Times New Roman" w:hAnsi="Times New Roman" w:cs="Times New Roman"/>
                <w:sz w:val="28"/>
                <w:szCs w:val="28"/>
              </w:rPr>
              <w:t>өні</w:t>
            </w:r>
            <w:proofErr w:type="spellEnd"/>
            <w:r w:rsidRPr="00F977E1">
              <w:rPr>
                <w:rFonts w:ascii="Times New Roman" w:hAnsi="Times New Roman" w:cs="Times New Roman"/>
                <w:sz w:val="28"/>
                <w:szCs w:val="28"/>
              </w:rPr>
              <w:t xml:space="preserve">, </w:t>
            </w:r>
            <w:proofErr w:type="spellStart"/>
            <w:r>
              <w:rPr>
                <w:rFonts w:ascii="Times New Roman" w:hAnsi="Times New Roman" w:cs="Times New Roman"/>
                <w:sz w:val="28"/>
                <w:szCs w:val="28"/>
              </w:rPr>
              <w:t>кеңесші</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лауазымы</w:t>
            </w:r>
            <w:proofErr w:type="spellEnd"/>
            <w:r w:rsidRPr="00F977E1">
              <w:rPr>
                <w:rFonts w:ascii="Times New Roman" w:hAnsi="Times New Roman" w:cs="Times New Roman"/>
                <w:sz w:val="28"/>
                <w:szCs w:val="28"/>
              </w:rPr>
              <w:t xml:space="preserve"> </w:t>
            </w:r>
          </w:p>
        </w:tc>
        <w:tc>
          <w:tcPr>
            <w:tcW w:w="1852" w:type="dxa"/>
          </w:tcPr>
          <w:p w14:paraId="788889B6" w14:textId="77777777" w:rsidR="008B006B" w:rsidRDefault="008B006B" w:rsidP="008B006B">
            <w:pPr>
              <w:tabs>
                <w:tab w:val="left" w:pos="2003"/>
              </w:tabs>
              <w:jc w:val="center"/>
              <w:rPr>
                <w:rFonts w:ascii="Times New Roman" w:hAnsi="Times New Roman" w:cs="Times New Roman"/>
                <w:sz w:val="28"/>
                <w:szCs w:val="28"/>
                <w:lang w:val="kk-KZ"/>
              </w:rPr>
            </w:pPr>
            <w:r>
              <w:rPr>
                <w:rFonts w:ascii="Times New Roman" w:hAnsi="Times New Roman" w:cs="Times New Roman"/>
                <w:sz w:val="28"/>
                <w:szCs w:val="28"/>
                <w:lang w:val="kk-KZ"/>
              </w:rPr>
              <w:t>Практика</w:t>
            </w:r>
          </w:p>
          <w:p w14:paraId="0E2F9AEB" w14:textId="66DE484C" w:rsidR="00967D90" w:rsidRPr="00805A7F" w:rsidRDefault="00967D90" w:rsidP="008B006B">
            <w:pPr>
              <w:tabs>
                <w:tab w:val="left" w:pos="2003"/>
              </w:tabs>
              <w:jc w:val="center"/>
              <w:rPr>
                <w:rFonts w:ascii="Times New Roman" w:hAnsi="Times New Roman" w:cs="Times New Roman"/>
                <w:sz w:val="28"/>
                <w:szCs w:val="28"/>
              </w:rPr>
            </w:pPr>
            <w:proofErr w:type="spellStart"/>
            <w:r w:rsidRPr="00F977E1">
              <w:rPr>
                <w:rFonts w:ascii="Times New Roman" w:hAnsi="Times New Roman" w:cs="Times New Roman"/>
                <w:sz w:val="28"/>
                <w:szCs w:val="28"/>
              </w:rPr>
              <w:t>ж</w:t>
            </w:r>
            <w:r>
              <w:rPr>
                <w:rFonts w:ascii="Times New Roman" w:hAnsi="Times New Roman" w:cs="Times New Roman"/>
                <w:sz w:val="28"/>
                <w:szCs w:val="28"/>
              </w:rPr>
              <w:t>етекшісінің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кәсіпорыннан</w:t>
            </w:r>
            <w:proofErr w:type="spellEnd"/>
            <w:r>
              <w:rPr>
                <w:rFonts w:ascii="Times New Roman" w:hAnsi="Times New Roman" w:cs="Times New Roman"/>
                <w:sz w:val="28"/>
                <w:szCs w:val="28"/>
              </w:rPr>
              <w:t>)</w:t>
            </w:r>
          </w:p>
        </w:tc>
      </w:tr>
      <w:tr w:rsidR="00967D90" w:rsidRPr="008670DB" w14:paraId="6DBEF867" w14:textId="77777777" w:rsidTr="009C402D">
        <w:tc>
          <w:tcPr>
            <w:tcW w:w="771" w:type="dxa"/>
          </w:tcPr>
          <w:p w14:paraId="4657C305"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2254" w:type="dxa"/>
          </w:tcPr>
          <w:p w14:paraId="2FE180B1"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449" w:type="dxa"/>
          </w:tcPr>
          <w:p w14:paraId="7912D306"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163" w:type="dxa"/>
          </w:tcPr>
          <w:p w14:paraId="62368D61"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2082" w:type="dxa"/>
          </w:tcPr>
          <w:p w14:paraId="61DABA59"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852" w:type="dxa"/>
          </w:tcPr>
          <w:p w14:paraId="1F2BC8B1"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r>
      <w:tr w:rsidR="00967D90" w:rsidRPr="008670DB" w14:paraId="11431A83" w14:textId="77777777" w:rsidTr="009C402D">
        <w:tc>
          <w:tcPr>
            <w:tcW w:w="771" w:type="dxa"/>
          </w:tcPr>
          <w:p w14:paraId="524C79E8"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2254" w:type="dxa"/>
          </w:tcPr>
          <w:p w14:paraId="5AEDA819"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449" w:type="dxa"/>
          </w:tcPr>
          <w:p w14:paraId="6A56B9B8"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163" w:type="dxa"/>
          </w:tcPr>
          <w:p w14:paraId="1C1FC49A"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2082" w:type="dxa"/>
          </w:tcPr>
          <w:p w14:paraId="09C60BFC"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852" w:type="dxa"/>
          </w:tcPr>
          <w:p w14:paraId="0DC67354"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r>
      <w:tr w:rsidR="00967D90" w:rsidRPr="008670DB" w14:paraId="60789D58" w14:textId="77777777" w:rsidTr="009C402D">
        <w:tc>
          <w:tcPr>
            <w:tcW w:w="771" w:type="dxa"/>
          </w:tcPr>
          <w:p w14:paraId="565CC185"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2254" w:type="dxa"/>
          </w:tcPr>
          <w:p w14:paraId="3F78F26B"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449" w:type="dxa"/>
          </w:tcPr>
          <w:p w14:paraId="1DF8CA51"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163" w:type="dxa"/>
          </w:tcPr>
          <w:p w14:paraId="6C7637ED"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2082" w:type="dxa"/>
          </w:tcPr>
          <w:p w14:paraId="0E4C6946"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852" w:type="dxa"/>
          </w:tcPr>
          <w:p w14:paraId="246F64BE"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r>
      <w:tr w:rsidR="00967D90" w:rsidRPr="008670DB" w14:paraId="160D474E" w14:textId="77777777" w:rsidTr="009C402D">
        <w:tc>
          <w:tcPr>
            <w:tcW w:w="771" w:type="dxa"/>
          </w:tcPr>
          <w:p w14:paraId="0E392E62"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2254" w:type="dxa"/>
          </w:tcPr>
          <w:p w14:paraId="42B53148"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449" w:type="dxa"/>
          </w:tcPr>
          <w:p w14:paraId="3C305C2A"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163" w:type="dxa"/>
          </w:tcPr>
          <w:p w14:paraId="264C9C43"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2082" w:type="dxa"/>
          </w:tcPr>
          <w:p w14:paraId="64138A7C"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c>
          <w:tcPr>
            <w:tcW w:w="1852" w:type="dxa"/>
          </w:tcPr>
          <w:p w14:paraId="5CB49036" w14:textId="77777777" w:rsidR="00967D90" w:rsidRPr="00805A7F" w:rsidRDefault="00967D90" w:rsidP="009C402D">
            <w:pPr>
              <w:tabs>
                <w:tab w:val="left" w:pos="2003"/>
              </w:tabs>
              <w:spacing w:line="360" w:lineRule="auto"/>
              <w:jc w:val="center"/>
              <w:rPr>
                <w:rFonts w:ascii="Times New Roman" w:hAnsi="Times New Roman" w:cs="Times New Roman"/>
                <w:sz w:val="28"/>
                <w:szCs w:val="28"/>
              </w:rPr>
            </w:pPr>
          </w:p>
        </w:tc>
      </w:tr>
    </w:tbl>
    <w:p w14:paraId="16752D17" w14:textId="77777777" w:rsidR="00967D90" w:rsidRPr="008670DB" w:rsidRDefault="00967D90" w:rsidP="00967D90">
      <w:pPr>
        <w:tabs>
          <w:tab w:val="left" w:pos="2003"/>
        </w:tabs>
        <w:spacing w:after="0" w:line="360" w:lineRule="auto"/>
        <w:jc w:val="center"/>
        <w:rPr>
          <w:rFonts w:ascii="Times New Roman" w:hAnsi="Times New Roman" w:cs="Times New Roman"/>
          <w:sz w:val="28"/>
          <w:szCs w:val="28"/>
        </w:rPr>
      </w:pPr>
    </w:p>
    <w:p w14:paraId="284F9636" w14:textId="77777777" w:rsidR="00967D90" w:rsidRPr="008670DB" w:rsidRDefault="00967D90" w:rsidP="00967D90">
      <w:pPr>
        <w:tabs>
          <w:tab w:val="left" w:pos="2003"/>
        </w:tabs>
        <w:spacing w:after="0" w:line="240" w:lineRule="auto"/>
        <w:jc w:val="center"/>
        <w:rPr>
          <w:rFonts w:ascii="Times New Roman" w:hAnsi="Times New Roman" w:cs="Times New Roman"/>
          <w:sz w:val="28"/>
          <w:szCs w:val="28"/>
        </w:rPr>
      </w:pPr>
    </w:p>
    <w:p w14:paraId="10425AB4" w14:textId="77777777" w:rsidR="00967D90" w:rsidRDefault="00967D90" w:rsidP="00967D90">
      <w:pPr>
        <w:tabs>
          <w:tab w:val="left" w:pos="2003"/>
        </w:tabs>
        <w:spacing w:after="0" w:line="240" w:lineRule="auto"/>
        <w:jc w:val="both"/>
        <w:rPr>
          <w:rFonts w:ascii="Times New Roman" w:hAnsi="Times New Roman" w:cs="Times New Roman"/>
          <w:sz w:val="28"/>
          <w:szCs w:val="28"/>
        </w:rPr>
      </w:pPr>
      <w:proofErr w:type="spellStart"/>
      <w:r w:rsidRPr="00F977E1">
        <w:rPr>
          <w:rFonts w:ascii="Times New Roman" w:hAnsi="Times New Roman" w:cs="Times New Roman"/>
          <w:sz w:val="28"/>
          <w:szCs w:val="28"/>
        </w:rPr>
        <w:t>Ескертпе</w:t>
      </w:r>
      <w:proofErr w:type="spellEnd"/>
      <w:r w:rsidRPr="00F977E1">
        <w:rPr>
          <w:rFonts w:ascii="Times New Roman" w:hAnsi="Times New Roman" w:cs="Times New Roman"/>
          <w:sz w:val="28"/>
          <w:szCs w:val="28"/>
        </w:rPr>
        <w:t xml:space="preserve">: </w:t>
      </w:r>
    </w:p>
    <w:p w14:paraId="5C9E70FF" w14:textId="7E76EF5B" w:rsidR="00967D90" w:rsidRPr="00F977E1" w:rsidRDefault="00967D90" w:rsidP="00967D90">
      <w:pPr>
        <w:tabs>
          <w:tab w:val="left" w:pos="2003"/>
        </w:tabs>
        <w:spacing w:after="0" w:line="240" w:lineRule="auto"/>
        <w:jc w:val="both"/>
        <w:rPr>
          <w:rFonts w:ascii="Times New Roman" w:hAnsi="Times New Roman" w:cs="Times New Roman"/>
          <w:sz w:val="28"/>
          <w:szCs w:val="28"/>
        </w:rPr>
      </w:pP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есеп</w:t>
      </w:r>
      <w:proofErr w:type="spellEnd"/>
      <w:r w:rsidRPr="00F977E1">
        <w:rPr>
          <w:rFonts w:ascii="Times New Roman" w:hAnsi="Times New Roman" w:cs="Times New Roman"/>
          <w:sz w:val="28"/>
          <w:szCs w:val="28"/>
        </w:rPr>
        <w:t xml:space="preserve"> </w:t>
      </w:r>
      <w:r w:rsidR="008B006B">
        <w:rPr>
          <w:rFonts w:ascii="Times New Roman" w:hAnsi="Times New Roman" w:cs="Times New Roman"/>
          <w:sz w:val="28"/>
          <w:szCs w:val="28"/>
          <w:lang w:val="kk-KZ"/>
        </w:rPr>
        <w:t>практика</w:t>
      </w: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өту</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барысында</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ресімделеді</w:t>
      </w:r>
      <w:proofErr w:type="spellEnd"/>
      <w:r w:rsidRPr="00F977E1">
        <w:rPr>
          <w:rFonts w:ascii="Times New Roman" w:hAnsi="Times New Roman" w:cs="Times New Roman"/>
          <w:sz w:val="28"/>
          <w:szCs w:val="28"/>
        </w:rPr>
        <w:t xml:space="preserve">; </w:t>
      </w:r>
    </w:p>
    <w:p w14:paraId="4561DD06" w14:textId="1B6CFAA3" w:rsidR="00967D90" w:rsidRPr="00F977E1" w:rsidRDefault="00967D90" w:rsidP="00967D90">
      <w:pPr>
        <w:tabs>
          <w:tab w:val="left" w:pos="2003"/>
        </w:tabs>
        <w:spacing w:after="0" w:line="240" w:lineRule="auto"/>
        <w:jc w:val="both"/>
        <w:rPr>
          <w:rFonts w:ascii="Times New Roman" w:hAnsi="Times New Roman" w:cs="Times New Roman"/>
          <w:sz w:val="28"/>
          <w:szCs w:val="28"/>
        </w:rPr>
      </w:pPr>
      <w:r w:rsidRPr="00F977E1">
        <w:rPr>
          <w:rFonts w:ascii="Times New Roman" w:hAnsi="Times New Roman" w:cs="Times New Roman"/>
          <w:sz w:val="28"/>
          <w:szCs w:val="28"/>
        </w:rPr>
        <w:t xml:space="preserve">- </w:t>
      </w:r>
      <w:r w:rsidR="008B006B">
        <w:rPr>
          <w:rFonts w:ascii="Times New Roman" w:hAnsi="Times New Roman" w:cs="Times New Roman"/>
          <w:sz w:val="28"/>
          <w:szCs w:val="28"/>
          <w:lang w:val="kk-KZ"/>
        </w:rPr>
        <w:t>практикадан</w:t>
      </w: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өту</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туралы</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есепке</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студентті</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және</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оның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практикадан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өту</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барысында</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алған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нәтижелерін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сипаттайтын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кәсіпорыннан</w:t>
      </w:r>
      <w:proofErr w:type="spellEnd"/>
      <w:r w:rsidRPr="00F977E1">
        <w:rPr>
          <w:rFonts w:ascii="Times New Roman" w:hAnsi="Times New Roman" w:cs="Times New Roman"/>
          <w:sz w:val="28"/>
          <w:szCs w:val="28"/>
        </w:rPr>
        <w:t xml:space="preserve"> практика </w:t>
      </w:r>
      <w:proofErr w:type="spellStart"/>
      <w:r w:rsidRPr="00F977E1">
        <w:rPr>
          <w:rFonts w:ascii="Times New Roman" w:hAnsi="Times New Roman" w:cs="Times New Roman"/>
          <w:sz w:val="28"/>
          <w:szCs w:val="28"/>
        </w:rPr>
        <w:t>жетекшісінің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мөр</w:t>
      </w:r>
      <w:r>
        <w:rPr>
          <w:rFonts w:ascii="Times New Roman" w:hAnsi="Times New Roman" w:cs="Times New Roman"/>
          <w:sz w:val="28"/>
          <w:szCs w:val="28"/>
        </w:rPr>
        <w:t>і</w:t>
      </w:r>
      <w:r w:rsidRPr="00F977E1">
        <w:rPr>
          <w:rFonts w:ascii="Times New Roman" w:hAnsi="Times New Roman" w:cs="Times New Roman"/>
          <w:sz w:val="28"/>
          <w:szCs w:val="28"/>
        </w:rPr>
        <w:t>мен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расталған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пікірі</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қоса</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беріледі</w:t>
      </w:r>
      <w:proofErr w:type="spellEnd"/>
      <w:r w:rsidRPr="00F977E1">
        <w:rPr>
          <w:rFonts w:ascii="Times New Roman" w:hAnsi="Times New Roman" w:cs="Times New Roman"/>
          <w:sz w:val="28"/>
          <w:szCs w:val="28"/>
        </w:rPr>
        <w:t xml:space="preserve">; </w:t>
      </w:r>
    </w:p>
    <w:p w14:paraId="566908B8" w14:textId="1E9D8110" w:rsidR="00967D90" w:rsidRPr="00F977E1" w:rsidRDefault="00967D90" w:rsidP="00967D90">
      <w:pPr>
        <w:tabs>
          <w:tab w:val="left" w:pos="2003"/>
        </w:tabs>
        <w:spacing w:after="0" w:line="240" w:lineRule="auto"/>
        <w:jc w:val="both"/>
        <w:rPr>
          <w:rFonts w:ascii="Times New Roman" w:hAnsi="Times New Roman" w:cs="Times New Roman"/>
          <w:sz w:val="28"/>
          <w:szCs w:val="28"/>
        </w:rPr>
      </w:pPr>
      <w:r w:rsidRPr="00F977E1">
        <w:rPr>
          <w:rFonts w:ascii="Times New Roman" w:hAnsi="Times New Roman" w:cs="Times New Roman"/>
          <w:sz w:val="28"/>
          <w:szCs w:val="28"/>
        </w:rPr>
        <w:t xml:space="preserve">- </w:t>
      </w:r>
      <w:r w:rsidR="008B006B">
        <w:rPr>
          <w:rFonts w:ascii="Times New Roman" w:hAnsi="Times New Roman" w:cs="Times New Roman"/>
          <w:sz w:val="28"/>
          <w:szCs w:val="28"/>
          <w:lang w:val="kk-KZ"/>
        </w:rPr>
        <w:t>практика</w:t>
      </w: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бойынша</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есеп</w:t>
      </w:r>
      <w:proofErr w:type="spellEnd"/>
      <w:r w:rsidRPr="00F977E1">
        <w:rPr>
          <w:rFonts w:ascii="Times New Roman" w:hAnsi="Times New Roman" w:cs="Times New Roman"/>
          <w:sz w:val="28"/>
          <w:szCs w:val="28"/>
        </w:rPr>
        <w:t xml:space="preserve"> беру</w:t>
      </w:r>
      <w:r w:rsidR="008B006B">
        <w:rPr>
          <w:rFonts w:ascii="Times New Roman" w:hAnsi="Times New Roman" w:cs="Times New Roman"/>
          <w:sz w:val="28"/>
          <w:szCs w:val="28"/>
          <w:lang w:val="kk-KZ"/>
        </w:rPr>
        <w:t xml:space="preserve"> </w:t>
      </w:r>
      <w:r w:rsidRPr="00F977E1">
        <w:rPr>
          <w:rFonts w:ascii="Times New Roman" w:hAnsi="Times New Roman" w:cs="Times New Roman"/>
          <w:sz w:val="28"/>
          <w:szCs w:val="28"/>
        </w:rPr>
        <w:t>-</w:t>
      </w:r>
      <w:r w:rsidRPr="0063595B">
        <w:rPr>
          <w:rFonts w:ascii="Times New Roman" w:hAnsi="Times New Roman" w:cs="Times New Roman"/>
          <w:sz w:val="28"/>
          <w:szCs w:val="28"/>
          <w:lang w:val="kk-KZ"/>
        </w:rPr>
        <w:t xml:space="preserve"> </w:t>
      </w:r>
      <w:r w:rsidR="008B006B">
        <w:rPr>
          <w:rFonts w:ascii="Times New Roman" w:hAnsi="Times New Roman" w:cs="Times New Roman"/>
          <w:sz w:val="28"/>
          <w:szCs w:val="28"/>
          <w:lang w:val="kk-KZ"/>
        </w:rPr>
        <w:t>практикадан</w:t>
      </w:r>
      <w:r w:rsidRPr="00F977E1">
        <w:rPr>
          <w:rFonts w:ascii="Times New Roman" w:hAnsi="Times New Roman" w:cs="Times New Roman"/>
          <w:sz w:val="28"/>
          <w:szCs w:val="28"/>
        </w:rPr>
        <w:t xml:space="preserve">  </w:t>
      </w:r>
      <w:r w:rsidR="00D87F7A">
        <w:rPr>
          <w:rFonts w:ascii="Times New Roman" w:hAnsi="Times New Roman" w:cs="Times New Roman"/>
          <w:sz w:val="28"/>
          <w:szCs w:val="28"/>
          <w:lang w:val="kk-KZ"/>
        </w:rPr>
        <w:t xml:space="preserve"> </w:t>
      </w:r>
      <w:proofErr w:type="spellStart"/>
      <w:r w:rsidRPr="00F977E1">
        <w:rPr>
          <w:rFonts w:ascii="Times New Roman" w:hAnsi="Times New Roman" w:cs="Times New Roman"/>
          <w:sz w:val="28"/>
          <w:szCs w:val="28"/>
        </w:rPr>
        <w:t>өту</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мерзімі</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аяқталғаннан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кейін</w:t>
      </w:r>
      <w:proofErr w:type="spellEnd"/>
      <w:r w:rsidRPr="00F977E1">
        <w:rPr>
          <w:rFonts w:ascii="Times New Roman" w:hAnsi="Times New Roman" w:cs="Times New Roman"/>
          <w:sz w:val="28"/>
          <w:szCs w:val="28"/>
        </w:rPr>
        <w:t xml:space="preserve">; </w:t>
      </w:r>
    </w:p>
    <w:p w14:paraId="16805702" w14:textId="77777777" w:rsidR="00967D90" w:rsidRPr="00145A13" w:rsidRDefault="00967D90" w:rsidP="00967D90">
      <w:pPr>
        <w:tabs>
          <w:tab w:val="left" w:pos="2003"/>
        </w:tabs>
        <w:spacing w:after="0" w:line="240" w:lineRule="auto"/>
        <w:jc w:val="both"/>
      </w:pP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кәсіпорын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тарапынан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басшының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қолы</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есептің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титулдық</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парағында</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және</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күнделікте</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ұйымның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мөрімен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расталуы</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тиіс</w:t>
      </w:r>
      <w:proofErr w:type="spellEnd"/>
      <w:r w:rsidRPr="00F977E1">
        <w:rPr>
          <w:rFonts w:ascii="Times New Roman" w:hAnsi="Times New Roman" w:cs="Times New Roman"/>
          <w:sz w:val="28"/>
          <w:szCs w:val="28"/>
        </w:rPr>
        <w:t>.</w:t>
      </w:r>
    </w:p>
    <w:p w14:paraId="20CB6ACF" w14:textId="78E4441F" w:rsidR="00A8400D" w:rsidRPr="00900599" w:rsidRDefault="00A8400D" w:rsidP="00967D90">
      <w:pPr>
        <w:spacing w:after="0"/>
        <w:jc w:val="both"/>
        <w:rPr>
          <w:rFonts w:ascii="Times New Roman" w:hAnsi="Times New Roman" w:cs="Times New Roman"/>
          <w:sz w:val="28"/>
          <w:szCs w:val="28"/>
        </w:rPr>
      </w:pPr>
    </w:p>
    <w:sectPr w:rsidR="00A8400D" w:rsidRPr="00900599" w:rsidSect="008B006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091"/>
    <w:multiLevelType w:val="hybridMultilevel"/>
    <w:tmpl w:val="66A6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2048D"/>
    <w:multiLevelType w:val="hybridMultilevel"/>
    <w:tmpl w:val="6FA82268"/>
    <w:lvl w:ilvl="0" w:tplc="2A36D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638B6"/>
    <w:multiLevelType w:val="hybridMultilevel"/>
    <w:tmpl w:val="C234EAA4"/>
    <w:lvl w:ilvl="0" w:tplc="2A36D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D6464"/>
    <w:multiLevelType w:val="hybridMultilevel"/>
    <w:tmpl w:val="2350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314BA9"/>
    <w:multiLevelType w:val="hybridMultilevel"/>
    <w:tmpl w:val="C0E83692"/>
    <w:lvl w:ilvl="0" w:tplc="2A36D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73C5E"/>
    <w:multiLevelType w:val="hybridMultilevel"/>
    <w:tmpl w:val="FD1A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34B58"/>
    <w:multiLevelType w:val="hybridMultilevel"/>
    <w:tmpl w:val="0400CDDE"/>
    <w:lvl w:ilvl="0" w:tplc="E0F6BD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BE61FFD"/>
    <w:multiLevelType w:val="hybridMultilevel"/>
    <w:tmpl w:val="CAA8313E"/>
    <w:lvl w:ilvl="0" w:tplc="2A36D5EE">
      <w:start w:val="1"/>
      <w:numFmt w:val="bullet"/>
      <w:lvlText w:val=""/>
      <w:lvlJc w:val="left"/>
      <w:pPr>
        <w:ind w:left="720" w:hanging="360"/>
      </w:pPr>
      <w:rPr>
        <w:rFonts w:ascii="Symbol" w:hAnsi="Symbol" w:hint="default"/>
      </w:rPr>
    </w:lvl>
    <w:lvl w:ilvl="1" w:tplc="3FBC71C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04E1B"/>
    <w:multiLevelType w:val="hybridMultilevel"/>
    <w:tmpl w:val="73420BD0"/>
    <w:lvl w:ilvl="0" w:tplc="2A36D5EE">
      <w:start w:val="1"/>
      <w:numFmt w:val="bullet"/>
      <w:lvlText w:val=""/>
      <w:lvlJc w:val="left"/>
      <w:pPr>
        <w:ind w:left="75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13B3C94"/>
    <w:multiLevelType w:val="hybridMultilevel"/>
    <w:tmpl w:val="D9ECE07E"/>
    <w:lvl w:ilvl="0" w:tplc="AB58BA76">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B5E8B"/>
    <w:multiLevelType w:val="hybridMultilevel"/>
    <w:tmpl w:val="26AE2AC8"/>
    <w:lvl w:ilvl="0" w:tplc="2A36D5EE">
      <w:start w:val="1"/>
      <w:numFmt w:val="bullet"/>
      <w:lvlText w:val=""/>
      <w:lvlJc w:val="left"/>
      <w:pPr>
        <w:ind w:left="720" w:hanging="360"/>
      </w:pPr>
      <w:rPr>
        <w:rFonts w:ascii="Symbol" w:hAnsi="Symbol" w:hint="default"/>
      </w:rPr>
    </w:lvl>
    <w:lvl w:ilvl="1" w:tplc="C1162562">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52558"/>
    <w:multiLevelType w:val="hybridMultilevel"/>
    <w:tmpl w:val="B9660A7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2"/>
  </w:num>
  <w:num w:numId="5">
    <w:abstractNumId w:val="10"/>
  </w:num>
  <w:num w:numId="6">
    <w:abstractNumId w:val="1"/>
  </w:num>
  <w:num w:numId="7">
    <w:abstractNumId w:val="7"/>
  </w:num>
  <w:num w:numId="8">
    <w:abstractNumId w:val="4"/>
  </w:num>
  <w:num w:numId="9">
    <w:abstractNumId w:val="3"/>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0D"/>
    <w:rsid w:val="00045184"/>
    <w:rsid w:val="000849F3"/>
    <w:rsid w:val="000859A5"/>
    <w:rsid w:val="0009566B"/>
    <w:rsid w:val="000A406C"/>
    <w:rsid w:val="000D54BF"/>
    <w:rsid w:val="000F3F4C"/>
    <w:rsid w:val="00106AB2"/>
    <w:rsid w:val="001403CA"/>
    <w:rsid w:val="00141B2A"/>
    <w:rsid w:val="00174842"/>
    <w:rsid w:val="00185268"/>
    <w:rsid w:val="001A1FF1"/>
    <w:rsid w:val="001A338C"/>
    <w:rsid w:val="001B5EEA"/>
    <w:rsid w:val="001C602F"/>
    <w:rsid w:val="001C6FAC"/>
    <w:rsid w:val="001E11E5"/>
    <w:rsid w:val="0020351D"/>
    <w:rsid w:val="00237AD6"/>
    <w:rsid w:val="00271BB7"/>
    <w:rsid w:val="00285D15"/>
    <w:rsid w:val="002D66BA"/>
    <w:rsid w:val="003306AD"/>
    <w:rsid w:val="0033167D"/>
    <w:rsid w:val="00354092"/>
    <w:rsid w:val="00371567"/>
    <w:rsid w:val="003736BC"/>
    <w:rsid w:val="00385387"/>
    <w:rsid w:val="003904F7"/>
    <w:rsid w:val="003935FC"/>
    <w:rsid w:val="003C05C9"/>
    <w:rsid w:val="00433E9B"/>
    <w:rsid w:val="00453FA6"/>
    <w:rsid w:val="0045761D"/>
    <w:rsid w:val="004626AA"/>
    <w:rsid w:val="00473408"/>
    <w:rsid w:val="004877F6"/>
    <w:rsid w:val="004C010E"/>
    <w:rsid w:val="004C01D4"/>
    <w:rsid w:val="004E7AC0"/>
    <w:rsid w:val="00500279"/>
    <w:rsid w:val="00571E44"/>
    <w:rsid w:val="00577747"/>
    <w:rsid w:val="00591AB1"/>
    <w:rsid w:val="005F3E67"/>
    <w:rsid w:val="00626063"/>
    <w:rsid w:val="006308AD"/>
    <w:rsid w:val="00637593"/>
    <w:rsid w:val="00691497"/>
    <w:rsid w:val="006F7869"/>
    <w:rsid w:val="00701E99"/>
    <w:rsid w:val="0071073A"/>
    <w:rsid w:val="00715DAA"/>
    <w:rsid w:val="00740A22"/>
    <w:rsid w:val="00750294"/>
    <w:rsid w:val="00751338"/>
    <w:rsid w:val="00774FD8"/>
    <w:rsid w:val="00791543"/>
    <w:rsid w:val="00791F6A"/>
    <w:rsid w:val="00795AA5"/>
    <w:rsid w:val="007A5FAA"/>
    <w:rsid w:val="007B107B"/>
    <w:rsid w:val="007B7989"/>
    <w:rsid w:val="007E650C"/>
    <w:rsid w:val="007F16F1"/>
    <w:rsid w:val="007F656A"/>
    <w:rsid w:val="007F7855"/>
    <w:rsid w:val="0084007C"/>
    <w:rsid w:val="008409D9"/>
    <w:rsid w:val="00856A42"/>
    <w:rsid w:val="00873D60"/>
    <w:rsid w:val="008A06E0"/>
    <w:rsid w:val="008B006B"/>
    <w:rsid w:val="008E0EC4"/>
    <w:rsid w:val="008F4059"/>
    <w:rsid w:val="00900599"/>
    <w:rsid w:val="00942D01"/>
    <w:rsid w:val="00960413"/>
    <w:rsid w:val="00967D90"/>
    <w:rsid w:val="00972956"/>
    <w:rsid w:val="00997C2B"/>
    <w:rsid w:val="009A1D38"/>
    <w:rsid w:val="009C402D"/>
    <w:rsid w:val="00A05C47"/>
    <w:rsid w:val="00A21101"/>
    <w:rsid w:val="00A340ED"/>
    <w:rsid w:val="00A54ED2"/>
    <w:rsid w:val="00A8400D"/>
    <w:rsid w:val="00A938AD"/>
    <w:rsid w:val="00AA1EAE"/>
    <w:rsid w:val="00AC34E8"/>
    <w:rsid w:val="00B2268F"/>
    <w:rsid w:val="00B31AC1"/>
    <w:rsid w:val="00B32CED"/>
    <w:rsid w:val="00B42EF5"/>
    <w:rsid w:val="00B52284"/>
    <w:rsid w:val="00B62CA8"/>
    <w:rsid w:val="00B970B0"/>
    <w:rsid w:val="00BD094E"/>
    <w:rsid w:val="00BE74CC"/>
    <w:rsid w:val="00C24420"/>
    <w:rsid w:val="00C2525D"/>
    <w:rsid w:val="00C33C2F"/>
    <w:rsid w:val="00C55875"/>
    <w:rsid w:val="00C846D6"/>
    <w:rsid w:val="00CA7757"/>
    <w:rsid w:val="00CA7C97"/>
    <w:rsid w:val="00CB130B"/>
    <w:rsid w:val="00CB1592"/>
    <w:rsid w:val="00CB4EB6"/>
    <w:rsid w:val="00CE4863"/>
    <w:rsid w:val="00D33602"/>
    <w:rsid w:val="00D432D7"/>
    <w:rsid w:val="00D54662"/>
    <w:rsid w:val="00D75653"/>
    <w:rsid w:val="00D87F7A"/>
    <w:rsid w:val="00D91B4A"/>
    <w:rsid w:val="00DA5AAB"/>
    <w:rsid w:val="00DD6BEE"/>
    <w:rsid w:val="00DF4722"/>
    <w:rsid w:val="00E43AB1"/>
    <w:rsid w:val="00EB15BF"/>
    <w:rsid w:val="00EC1417"/>
    <w:rsid w:val="00EE7B47"/>
    <w:rsid w:val="00F4139A"/>
    <w:rsid w:val="00F63BAF"/>
    <w:rsid w:val="00F77C25"/>
    <w:rsid w:val="00FB5743"/>
    <w:rsid w:val="00FB731A"/>
    <w:rsid w:val="00FE049C"/>
    <w:rsid w:val="00FF1D08"/>
    <w:rsid w:val="00FF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D469"/>
  <w15:docId w15:val="{473E1E86-F89B-4B0F-8593-1E7B1A49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1"/>
    <w:qFormat/>
    <w:rsid w:val="00751338"/>
    <w:pPr>
      <w:ind w:left="720"/>
      <w:contextualSpacing/>
    </w:pPr>
  </w:style>
  <w:style w:type="table" w:styleId="a5">
    <w:name w:val="Table Grid"/>
    <w:basedOn w:val="a1"/>
    <w:uiPriority w:val="39"/>
    <w:rsid w:val="00967D9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42EF5"/>
    <w:pPr>
      <w:widowControl w:val="0"/>
      <w:autoSpaceDE w:val="0"/>
      <w:autoSpaceDN w:val="0"/>
      <w:spacing w:after="0" w:line="262" w:lineRule="exact"/>
      <w:ind w:left="105"/>
    </w:pPr>
    <w:rPr>
      <w:rFonts w:ascii="Times New Roman" w:eastAsia="Times New Roman" w:hAnsi="Times New Roman" w:cs="Times New Roman"/>
      <w:lang w:val="kk-KZ" w:eastAsia="en-US"/>
    </w:rPr>
  </w:style>
  <w:style w:type="character" w:customStyle="1" w:styleId="a4">
    <w:name w:val="Абзац списка Знак"/>
    <w:aliases w:val="без абзаца Знак,маркированный Знак,ПАРАГРАФ Знак,List Paragraph Знак"/>
    <w:link w:val="a3"/>
    <w:uiPriority w:val="1"/>
    <w:locked/>
    <w:rsid w:val="00B31AC1"/>
  </w:style>
  <w:style w:type="paragraph" w:styleId="a6">
    <w:name w:val="Balloon Text"/>
    <w:basedOn w:val="a"/>
    <w:link w:val="a7"/>
    <w:uiPriority w:val="99"/>
    <w:semiHidden/>
    <w:unhideWhenUsed/>
    <w:rsid w:val="000A40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40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13</Pages>
  <Words>3298</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 Сейдвалиев</dc:creator>
  <cp:keywords/>
  <dc:description/>
  <cp:lastModifiedBy>Пользователь Windows</cp:lastModifiedBy>
  <cp:revision>71</cp:revision>
  <cp:lastPrinted>2023-05-28T16:22:00Z</cp:lastPrinted>
  <dcterms:created xsi:type="dcterms:W3CDTF">2022-05-17T16:54:00Z</dcterms:created>
  <dcterms:modified xsi:type="dcterms:W3CDTF">2023-05-29T06:25:00Z</dcterms:modified>
</cp:coreProperties>
</file>